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E921" w14:textId="77777777" w:rsidR="00AF07B4" w:rsidRDefault="00AF07B4" w:rsidP="00AF07B4">
      <w:bookmarkStart w:id="0" w:name="_Hlk91855512"/>
      <w:bookmarkEnd w:id="0"/>
      <w:r>
        <w:rPr>
          <w:noProof/>
        </w:rPr>
        <w:drawing>
          <wp:inline distT="0" distB="0" distL="0" distR="0" wp14:anchorId="54933422" wp14:editId="2E43F224">
            <wp:extent cx="2637234" cy="714375"/>
            <wp:effectExtent l="0" t="0" r="0" b="0"/>
            <wp:docPr id="17" name="Picture 1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ogo&#10;&#10;Description automatically generated"/>
                    <pic:cNvPicPr/>
                  </pic:nvPicPr>
                  <pic:blipFill rotWithShape="1">
                    <a:blip r:embed="rId6" cstate="print">
                      <a:extLst>
                        <a:ext uri="{28A0092B-C50C-407E-A947-70E740481C1C}">
                          <a14:useLocalDpi xmlns:a14="http://schemas.microsoft.com/office/drawing/2010/main" val="0"/>
                        </a:ext>
                      </a:extLst>
                    </a:blip>
                    <a:srcRect t="31132" b="30551"/>
                    <a:stretch/>
                  </pic:blipFill>
                  <pic:spPr bwMode="auto">
                    <a:xfrm>
                      <a:off x="0" y="0"/>
                      <a:ext cx="2638973" cy="714846"/>
                    </a:xfrm>
                    <a:prstGeom prst="rect">
                      <a:avLst/>
                    </a:prstGeom>
                    <a:ln>
                      <a:noFill/>
                    </a:ln>
                    <a:extLst>
                      <a:ext uri="{53640926-AAD7-44D8-BBD7-CCE9431645EC}">
                        <a14:shadowObscured xmlns:a14="http://schemas.microsoft.com/office/drawing/2010/main"/>
                      </a:ext>
                    </a:extLst>
                  </pic:spPr>
                </pic:pic>
              </a:graphicData>
            </a:graphic>
          </wp:inline>
        </w:drawing>
      </w:r>
    </w:p>
    <w:p w14:paraId="265262D1" w14:textId="77777777" w:rsidR="00AF07B4" w:rsidRDefault="00AF07B4" w:rsidP="00AF07B4"/>
    <w:p w14:paraId="41A5BEDF" w14:textId="77777777" w:rsidR="00AF07B4" w:rsidRDefault="00AF07B4" w:rsidP="00AF07B4"/>
    <w:p w14:paraId="0E984DC7" w14:textId="77777777" w:rsidR="00AF07B4" w:rsidRPr="00983238" w:rsidRDefault="00AF07B4" w:rsidP="00AF07B4">
      <w:pPr>
        <w:jc w:val="center"/>
        <w:rPr>
          <w:rFonts w:ascii="GT Eesti TRP" w:hAnsi="GT Eesti TRP"/>
          <w:sz w:val="44"/>
          <w:szCs w:val="44"/>
        </w:rPr>
      </w:pPr>
      <w:r w:rsidRPr="00983238">
        <w:rPr>
          <w:rFonts w:ascii="GT Eesti TRP" w:hAnsi="GT Eesti TRP"/>
          <w:sz w:val="44"/>
          <w:szCs w:val="44"/>
        </w:rPr>
        <w:t xml:space="preserve">Visual Story for the </w:t>
      </w:r>
    </w:p>
    <w:p w14:paraId="03EC79D4" w14:textId="4D5A842B" w:rsidR="00AF07B4" w:rsidRPr="00983238" w:rsidRDefault="00AF07B4" w:rsidP="00AF07B4">
      <w:pPr>
        <w:jc w:val="center"/>
        <w:rPr>
          <w:rFonts w:ascii="GT Eesti TRP" w:hAnsi="GT Eesti TRP"/>
          <w:sz w:val="44"/>
          <w:szCs w:val="44"/>
        </w:rPr>
      </w:pPr>
      <w:r w:rsidRPr="00983238">
        <w:rPr>
          <w:rFonts w:ascii="GT Eesti TRP" w:hAnsi="GT Eesti TRP"/>
          <w:sz w:val="44"/>
          <w:szCs w:val="44"/>
        </w:rPr>
        <w:t xml:space="preserve">Relaxed Performance of </w:t>
      </w:r>
      <w:r>
        <w:rPr>
          <w:rFonts w:ascii="GT Eesti TRP" w:hAnsi="GT Eesti TRP"/>
          <w:sz w:val="44"/>
          <w:szCs w:val="44"/>
        </w:rPr>
        <w:t>The Man Who Wanted to be a Penguin</w:t>
      </w:r>
    </w:p>
    <w:p w14:paraId="220A65C7" w14:textId="77777777" w:rsidR="00AF07B4" w:rsidRPr="00983238" w:rsidRDefault="00AF07B4" w:rsidP="00AF07B4">
      <w:pPr>
        <w:jc w:val="center"/>
        <w:rPr>
          <w:rFonts w:ascii="GT Eesti TRP" w:hAnsi="GT Eesti TRP"/>
          <w:sz w:val="44"/>
          <w:szCs w:val="44"/>
        </w:rPr>
      </w:pPr>
    </w:p>
    <w:p w14:paraId="03EF39C5" w14:textId="64836484" w:rsidR="00AF07B4" w:rsidRDefault="009A5B1F" w:rsidP="00AF07B4">
      <w:pPr>
        <w:jc w:val="center"/>
        <w:rPr>
          <w:rFonts w:ascii="Colette Bold" w:hAnsi="Colette Bold"/>
          <w:sz w:val="44"/>
          <w:szCs w:val="44"/>
        </w:rPr>
      </w:pPr>
      <w:r>
        <w:rPr>
          <w:rFonts w:ascii="Colette Bold" w:hAnsi="Colette Bold"/>
          <w:noProof/>
          <w:sz w:val="44"/>
          <w:szCs w:val="44"/>
        </w:rPr>
        <w:drawing>
          <wp:inline distT="0" distB="0" distL="0" distR="0" wp14:anchorId="5C5D2103" wp14:editId="6524C2A7">
            <wp:extent cx="527685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2028825"/>
                    </a:xfrm>
                    <a:prstGeom prst="rect">
                      <a:avLst/>
                    </a:prstGeom>
                    <a:noFill/>
                    <a:ln>
                      <a:noFill/>
                    </a:ln>
                  </pic:spPr>
                </pic:pic>
              </a:graphicData>
            </a:graphic>
          </wp:inline>
        </w:drawing>
      </w:r>
    </w:p>
    <w:p w14:paraId="0B87F012" w14:textId="77777777" w:rsidR="00AF07B4" w:rsidRPr="00826BB5" w:rsidRDefault="00AF07B4" w:rsidP="00AF07B4">
      <w:pPr>
        <w:rPr>
          <w:rFonts w:ascii="Colette Bold" w:hAnsi="Colette Bold"/>
          <w:sz w:val="40"/>
          <w:szCs w:val="44"/>
        </w:rPr>
      </w:pPr>
    </w:p>
    <w:p w14:paraId="79118A2C" w14:textId="463B8302" w:rsidR="00AF07B4" w:rsidRPr="00983238" w:rsidRDefault="00BF0BD7" w:rsidP="00AF07B4">
      <w:pPr>
        <w:jc w:val="center"/>
        <w:rPr>
          <w:rFonts w:ascii="GT Eesti TRP" w:hAnsi="GT Eesti TRP"/>
          <w:sz w:val="40"/>
          <w:szCs w:val="44"/>
        </w:rPr>
      </w:pPr>
      <w:r>
        <w:rPr>
          <w:rFonts w:ascii="GT Eesti TRP" w:hAnsi="GT Eesti TRP"/>
          <w:sz w:val="40"/>
          <w:szCs w:val="44"/>
        </w:rPr>
        <w:t>Saturday 8</w:t>
      </w:r>
      <w:r w:rsidRPr="00BF0BD7">
        <w:rPr>
          <w:rFonts w:ascii="GT Eesti TRP" w:hAnsi="GT Eesti TRP"/>
          <w:sz w:val="40"/>
          <w:szCs w:val="44"/>
          <w:vertAlign w:val="superscript"/>
        </w:rPr>
        <w:t>th</w:t>
      </w:r>
      <w:r>
        <w:rPr>
          <w:rFonts w:ascii="GT Eesti TRP" w:hAnsi="GT Eesti TRP"/>
          <w:sz w:val="40"/>
          <w:szCs w:val="44"/>
        </w:rPr>
        <w:t xml:space="preserve"> January</w:t>
      </w:r>
      <w:r w:rsidR="00AF07B4" w:rsidRPr="00983238">
        <w:rPr>
          <w:rFonts w:ascii="GT Eesti TRP" w:hAnsi="GT Eesti TRP"/>
          <w:sz w:val="40"/>
          <w:szCs w:val="44"/>
        </w:rPr>
        <w:t xml:space="preserve"> 20</w:t>
      </w:r>
      <w:r w:rsidR="00AF07B4">
        <w:rPr>
          <w:rFonts w:ascii="GT Eesti TRP" w:hAnsi="GT Eesti TRP"/>
          <w:sz w:val="40"/>
          <w:szCs w:val="44"/>
        </w:rPr>
        <w:t>22</w:t>
      </w:r>
      <w:r w:rsidR="00AF07B4" w:rsidRPr="00983238">
        <w:rPr>
          <w:rFonts w:ascii="GT Eesti TRP" w:hAnsi="GT Eesti TRP"/>
          <w:sz w:val="40"/>
          <w:szCs w:val="44"/>
        </w:rPr>
        <w:t xml:space="preserve"> at </w:t>
      </w:r>
      <w:r>
        <w:rPr>
          <w:rFonts w:ascii="GT Eesti TRP" w:hAnsi="GT Eesti TRP"/>
          <w:sz w:val="40"/>
          <w:szCs w:val="44"/>
        </w:rPr>
        <w:t>11am</w:t>
      </w:r>
    </w:p>
    <w:p w14:paraId="30EEBD8F" w14:textId="77777777" w:rsidR="00AF07B4" w:rsidRDefault="00AF07B4" w:rsidP="00AF07B4">
      <w:pPr>
        <w:jc w:val="center"/>
        <w:rPr>
          <w:rFonts w:ascii="Colette Bold" w:hAnsi="Colette Bold"/>
          <w:sz w:val="32"/>
          <w:szCs w:val="32"/>
        </w:rPr>
      </w:pPr>
    </w:p>
    <w:p w14:paraId="51EAEF4A" w14:textId="77777777" w:rsidR="00AF07B4" w:rsidRDefault="00AF07B4" w:rsidP="00AF07B4">
      <w:pPr>
        <w:jc w:val="center"/>
        <w:rPr>
          <w:rFonts w:ascii="Colette Bold" w:hAnsi="Colette Bold"/>
          <w:sz w:val="32"/>
          <w:szCs w:val="32"/>
        </w:rPr>
      </w:pPr>
    </w:p>
    <w:p w14:paraId="3CEAC9A4" w14:textId="1CC8C5A7" w:rsidR="00AF07B4" w:rsidRPr="00983238" w:rsidRDefault="00AF07B4" w:rsidP="00AF07B4">
      <w:pPr>
        <w:jc w:val="both"/>
        <w:rPr>
          <w:rFonts w:ascii="GT Eesti TRP Light" w:hAnsi="GT Eesti TRP Light"/>
          <w:sz w:val="36"/>
        </w:rPr>
      </w:pPr>
      <w:r w:rsidRPr="00983238">
        <w:rPr>
          <w:rFonts w:ascii="GT Eesti TRP Light" w:hAnsi="GT Eesti TRP Light"/>
          <w:sz w:val="36"/>
        </w:rPr>
        <w:t xml:space="preserve">This Visual Story is designed for visitors to the Relaxed Performance of </w:t>
      </w:r>
      <w:r w:rsidR="00BF0BD7">
        <w:rPr>
          <w:rFonts w:ascii="GT Eesti TRP Light" w:hAnsi="GT Eesti TRP Light"/>
          <w:b/>
          <w:sz w:val="36"/>
        </w:rPr>
        <w:t>The Man Who Wanted to be a Penguin</w:t>
      </w:r>
      <w:r w:rsidRPr="00983238">
        <w:rPr>
          <w:rFonts w:ascii="GT Eesti TRP Light" w:hAnsi="GT Eesti TRP Light"/>
          <w:sz w:val="36"/>
        </w:rPr>
        <w:t>. This guide should help prepare you for your visit, understand what to ex</w:t>
      </w:r>
      <w:r>
        <w:rPr>
          <w:rFonts w:ascii="GT Eesti TRP Light" w:hAnsi="GT Eesti TRP Light"/>
          <w:sz w:val="36"/>
        </w:rPr>
        <w:t>pect during the pantomime and help you</w:t>
      </w:r>
      <w:r w:rsidRPr="00983238">
        <w:rPr>
          <w:rFonts w:ascii="GT Eesti TRP Light" w:hAnsi="GT Eesti TRP Light"/>
          <w:sz w:val="36"/>
        </w:rPr>
        <w:t xml:space="preserve"> find your way around the Theatre Royal Plymouth. </w:t>
      </w:r>
    </w:p>
    <w:p w14:paraId="164677AA" w14:textId="77777777" w:rsidR="00AF07B4" w:rsidRDefault="00AF07B4" w:rsidP="00AF07B4">
      <w:pPr>
        <w:rPr>
          <w:rFonts w:ascii="FS Albert" w:hAnsi="FS Albert"/>
        </w:rPr>
      </w:pPr>
    </w:p>
    <w:p w14:paraId="28697B7E" w14:textId="77777777" w:rsidR="00AF07B4" w:rsidRDefault="00AF07B4" w:rsidP="00AF07B4">
      <w:pPr>
        <w:rPr>
          <w:rFonts w:ascii="FS Albert" w:hAnsi="FS Albert"/>
        </w:rPr>
      </w:pPr>
    </w:p>
    <w:p w14:paraId="71B3563B" w14:textId="77777777" w:rsidR="00AF07B4" w:rsidRDefault="00AF07B4" w:rsidP="00AF07B4">
      <w:pPr>
        <w:rPr>
          <w:rFonts w:ascii="FS Albert" w:hAnsi="FS Albert"/>
        </w:rPr>
      </w:pPr>
    </w:p>
    <w:p w14:paraId="07FFFDE3" w14:textId="77777777" w:rsidR="00AF07B4" w:rsidRDefault="00AF07B4" w:rsidP="00AF07B4">
      <w:pPr>
        <w:rPr>
          <w:rFonts w:ascii="FS Albert" w:hAnsi="FS Albert"/>
        </w:rPr>
      </w:pPr>
    </w:p>
    <w:p w14:paraId="02BBA909" w14:textId="77777777" w:rsidR="00AF07B4" w:rsidRPr="00983238" w:rsidRDefault="00AF07B4" w:rsidP="00AF07B4">
      <w:pPr>
        <w:rPr>
          <w:rFonts w:ascii="GT Eesti TRP" w:hAnsi="GT Eesti TRP"/>
          <w:b/>
          <w:sz w:val="32"/>
          <w:szCs w:val="32"/>
          <w:u w:val="single"/>
        </w:rPr>
      </w:pPr>
      <w:r w:rsidRPr="00983238">
        <w:rPr>
          <w:rFonts w:ascii="GT Eesti TRP" w:hAnsi="GT Eesti TRP"/>
          <w:b/>
          <w:sz w:val="32"/>
          <w:szCs w:val="32"/>
          <w:u w:val="single"/>
        </w:rPr>
        <w:t>General Information about the Theatre Royal Plymouth</w:t>
      </w:r>
    </w:p>
    <w:p w14:paraId="74508141" w14:textId="77777777" w:rsidR="00AF07B4" w:rsidRPr="00983238" w:rsidRDefault="00AF07B4" w:rsidP="00AF07B4">
      <w:pPr>
        <w:rPr>
          <w:rFonts w:ascii="GT Eesti TRP" w:hAnsi="GT Eesti TRP"/>
          <w:sz w:val="32"/>
          <w:szCs w:val="32"/>
        </w:rPr>
      </w:pPr>
    </w:p>
    <w:p w14:paraId="4F7B834A" w14:textId="77777777" w:rsidR="00AF07B4" w:rsidRPr="00983238" w:rsidRDefault="00AF07B4" w:rsidP="00AF07B4">
      <w:pPr>
        <w:rPr>
          <w:rFonts w:ascii="GT Eesti TRP Light" w:hAnsi="GT Eesti TRP Light"/>
          <w:sz w:val="28"/>
          <w:szCs w:val="28"/>
        </w:rPr>
      </w:pPr>
      <w:r w:rsidRPr="00983238">
        <w:rPr>
          <w:rFonts w:ascii="GT Eesti TRP Light" w:hAnsi="GT Eesti TRP Light"/>
          <w:sz w:val="28"/>
          <w:szCs w:val="28"/>
        </w:rPr>
        <w:t xml:space="preserve">This is what the Theatre Royal Plymouth looks like from the outside. You will come into the foyer (inside area) through the sliding doors. </w:t>
      </w:r>
    </w:p>
    <w:p w14:paraId="50689535" w14:textId="77777777" w:rsidR="00AF07B4" w:rsidRPr="00983238" w:rsidRDefault="00AF07B4" w:rsidP="00AF07B4">
      <w:pPr>
        <w:rPr>
          <w:rFonts w:ascii="GT Eesti TRP Light" w:hAnsi="GT Eesti TRP Light"/>
          <w:sz w:val="22"/>
          <w:szCs w:val="22"/>
        </w:rPr>
      </w:pPr>
    </w:p>
    <w:p w14:paraId="5730FE99" w14:textId="77777777" w:rsidR="00AF07B4" w:rsidRPr="00983238" w:rsidRDefault="00AF07B4" w:rsidP="00AF07B4">
      <w:pPr>
        <w:jc w:val="center"/>
        <w:rPr>
          <w:rFonts w:ascii="GT Eesti TRP Light" w:hAnsi="GT Eesti TRP Light"/>
          <w:sz w:val="22"/>
          <w:szCs w:val="22"/>
        </w:rPr>
      </w:pPr>
      <w:r w:rsidRPr="00983238">
        <w:rPr>
          <w:rFonts w:ascii="GT Eesti TRP Light" w:hAnsi="GT Eesti TRP Light"/>
          <w:noProof/>
          <w:sz w:val="22"/>
          <w:szCs w:val="22"/>
        </w:rPr>
        <w:drawing>
          <wp:inline distT="0" distB="0" distL="0" distR="0" wp14:anchorId="616A8E56" wp14:editId="4FE37014">
            <wp:extent cx="4348057" cy="2811893"/>
            <wp:effectExtent l="133350" t="133350" r="147955" b="160020"/>
            <wp:docPr id="2" name="Picture 2" descr="A statue of a person holding an object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holding an object in front of a buildin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8057" cy="28118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A42673" w14:textId="77777777" w:rsidR="00AF07B4" w:rsidRPr="00983238" w:rsidRDefault="00AF07B4" w:rsidP="00AF07B4">
      <w:pPr>
        <w:jc w:val="center"/>
        <w:rPr>
          <w:rFonts w:ascii="GT Eesti TRP Light" w:hAnsi="GT Eesti TRP Light"/>
          <w:sz w:val="22"/>
          <w:szCs w:val="22"/>
        </w:rPr>
      </w:pPr>
    </w:p>
    <w:p w14:paraId="6D63CEB5" w14:textId="77777777" w:rsidR="00AF07B4" w:rsidRDefault="00AF07B4" w:rsidP="00AF07B4">
      <w:pPr>
        <w:rPr>
          <w:rFonts w:ascii="GT Eesti TRP Light" w:hAnsi="GT Eesti TRP Light"/>
          <w:sz w:val="28"/>
          <w:szCs w:val="28"/>
        </w:rPr>
      </w:pPr>
      <w:r w:rsidRPr="00983238">
        <w:rPr>
          <w:rFonts w:ascii="GT Eesti TRP Light" w:hAnsi="GT Eesti TRP Light"/>
          <w:sz w:val="28"/>
          <w:szCs w:val="28"/>
        </w:rPr>
        <w:t xml:space="preserve">The foyer can get busy before the show. There are places where you can sit down if you arrive early. </w:t>
      </w:r>
    </w:p>
    <w:p w14:paraId="28FDFA27" w14:textId="77777777" w:rsidR="00AF07B4" w:rsidRPr="00983238" w:rsidRDefault="00AF07B4" w:rsidP="00AF07B4">
      <w:pPr>
        <w:rPr>
          <w:rFonts w:ascii="GT Eesti TRP Light" w:hAnsi="GT Eesti TRP Light"/>
          <w:sz w:val="28"/>
          <w:szCs w:val="28"/>
        </w:rPr>
      </w:pPr>
    </w:p>
    <w:p w14:paraId="32728282" w14:textId="77777777" w:rsidR="00AF07B4" w:rsidRPr="00983238" w:rsidRDefault="00AF07B4" w:rsidP="00AF07B4">
      <w:pPr>
        <w:rPr>
          <w:rFonts w:ascii="GT Eesti TRP Light" w:hAnsi="GT Eesti TRP Light"/>
          <w:sz w:val="28"/>
          <w:szCs w:val="28"/>
        </w:rPr>
      </w:pPr>
      <w:r w:rsidRPr="00983238">
        <w:rPr>
          <w:rFonts w:ascii="GT Eesti TRP Light" w:hAnsi="GT Eesti TRP Light"/>
          <w:sz w:val="28"/>
          <w:szCs w:val="28"/>
        </w:rPr>
        <w:t xml:space="preserve">The Box Office looks like this. </w:t>
      </w:r>
      <w:r>
        <w:rPr>
          <w:rFonts w:ascii="GT Eesti TRP Light" w:hAnsi="GT Eesti TRP Light"/>
          <w:sz w:val="28"/>
          <w:szCs w:val="28"/>
        </w:rPr>
        <w:t xml:space="preserve">If you need help with your </w:t>
      </w:r>
      <w:proofErr w:type="gramStart"/>
      <w:r>
        <w:rPr>
          <w:rFonts w:ascii="GT Eesti TRP Light" w:hAnsi="GT Eesti TRP Light"/>
          <w:sz w:val="28"/>
          <w:szCs w:val="28"/>
        </w:rPr>
        <w:t>tickets</w:t>
      </w:r>
      <w:proofErr w:type="gramEnd"/>
      <w:r>
        <w:rPr>
          <w:rFonts w:ascii="GT Eesti TRP Light" w:hAnsi="GT Eesti TRP Light"/>
          <w:sz w:val="28"/>
          <w:szCs w:val="28"/>
        </w:rPr>
        <w:t xml:space="preserve"> please go here. We are now using digital tickets so you will be able to access these on your mobile phone. See the end of the visual story for more information on digital tickets and our Covid-Safe environment. </w:t>
      </w:r>
    </w:p>
    <w:p w14:paraId="6E0594FC" w14:textId="77777777" w:rsidR="00AF07B4" w:rsidRDefault="00AF07B4" w:rsidP="00AF07B4">
      <w:pPr>
        <w:jc w:val="center"/>
        <w:rPr>
          <w:rFonts w:ascii="FS Albert" w:hAnsi="FS Albert"/>
          <w:sz w:val="22"/>
          <w:szCs w:val="22"/>
        </w:rPr>
      </w:pPr>
      <w:r>
        <w:rPr>
          <w:rFonts w:ascii="FS Albert" w:hAnsi="FS Albert"/>
          <w:sz w:val="28"/>
          <w:szCs w:val="28"/>
        </w:rPr>
        <w:br/>
      </w:r>
      <w:r>
        <w:rPr>
          <w:rFonts w:ascii="FS Albert" w:hAnsi="FS Albert"/>
          <w:sz w:val="22"/>
          <w:szCs w:val="22"/>
        </w:rPr>
        <w:t xml:space="preserve"> </w:t>
      </w:r>
      <w:r>
        <w:rPr>
          <w:rFonts w:ascii="FS Albert" w:hAnsi="FS Albert"/>
          <w:noProof/>
          <w:sz w:val="22"/>
          <w:szCs w:val="22"/>
        </w:rPr>
        <w:drawing>
          <wp:inline distT="0" distB="0" distL="0" distR="0" wp14:anchorId="634F8C40" wp14:editId="7DC45D0C">
            <wp:extent cx="3909060" cy="2409688"/>
            <wp:effectExtent l="133350" t="133350" r="148590" b="162560"/>
            <wp:docPr id="6" name="Picture 6" descr="M:\Show files\2013\Sep - Jan\The Lyric\Robin Hood\Relaxed Performance\Visual Story Photos\DSC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how files\2013\Sep - Jan\The Lyric\Robin Hood\Relaxed Performance\Visual Story Photos\DSC020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858"/>
                    <a:stretch/>
                  </pic:blipFill>
                  <pic:spPr bwMode="auto">
                    <a:xfrm>
                      <a:off x="0" y="0"/>
                      <a:ext cx="3911483" cy="24111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3166A1" w14:textId="77777777" w:rsidR="00AF07B4" w:rsidRDefault="00AF07B4" w:rsidP="00AF07B4">
      <w:pPr>
        <w:rPr>
          <w:rFonts w:ascii="FS Albert" w:hAnsi="FS Albert"/>
          <w:sz w:val="22"/>
          <w:szCs w:val="22"/>
        </w:rPr>
      </w:pPr>
    </w:p>
    <w:p w14:paraId="0DB7B104" w14:textId="77777777" w:rsidR="00F455B9" w:rsidRDefault="00F455B9" w:rsidP="009A5B1F">
      <w:pPr>
        <w:rPr>
          <w:rFonts w:ascii="GT Eesti TRP" w:hAnsi="GT Eesti TRP"/>
          <w:b/>
          <w:sz w:val="32"/>
          <w:szCs w:val="32"/>
          <w:u w:val="single"/>
        </w:rPr>
      </w:pPr>
    </w:p>
    <w:p w14:paraId="59C6D60C" w14:textId="77777777" w:rsidR="00F455B9" w:rsidRDefault="00F455B9" w:rsidP="009A5B1F">
      <w:pPr>
        <w:rPr>
          <w:rFonts w:ascii="GT Eesti TRP" w:hAnsi="GT Eesti TRP"/>
          <w:b/>
          <w:sz w:val="32"/>
          <w:szCs w:val="32"/>
          <w:u w:val="single"/>
        </w:rPr>
      </w:pPr>
    </w:p>
    <w:p w14:paraId="36FAD98E" w14:textId="5B0E9715" w:rsidR="00AF07B4" w:rsidRDefault="009A5B1F" w:rsidP="009A5B1F">
      <w:pPr>
        <w:rPr>
          <w:rFonts w:ascii="GT Eesti TRP" w:hAnsi="GT Eesti TRP"/>
          <w:sz w:val="32"/>
          <w:szCs w:val="32"/>
        </w:rPr>
      </w:pPr>
      <w:r>
        <w:rPr>
          <w:rFonts w:ascii="GT Eesti TRP" w:hAnsi="GT Eesti TRP"/>
          <w:b/>
          <w:sz w:val="32"/>
          <w:szCs w:val="32"/>
          <w:u w:val="single"/>
        </w:rPr>
        <w:lastRenderedPageBreak/>
        <w:t>Toilets</w:t>
      </w:r>
    </w:p>
    <w:p w14:paraId="0EEA0256" w14:textId="77777777" w:rsidR="009A5B1F" w:rsidRPr="009A5B1F" w:rsidRDefault="009A5B1F" w:rsidP="009A5B1F">
      <w:pPr>
        <w:rPr>
          <w:rFonts w:ascii="GT Eesti TRP" w:hAnsi="GT Eesti TRP"/>
          <w:sz w:val="32"/>
          <w:szCs w:val="32"/>
        </w:rPr>
      </w:pPr>
    </w:p>
    <w:p w14:paraId="5078F47A" w14:textId="77777777" w:rsidR="00AF07B4" w:rsidRPr="00983238" w:rsidRDefault="00AF07B4" w:rsidP="00AF07B4">
      <w:pPr>
        <w:rPr>
          <w:rFonts w:ascii="GT Eesti TRP Light" w:hAnsi="GT Eesti TRP Light"/>
          <w:sz w:val="28"/>
          <w:szCs w:val="28"/>
        </w:rPr>
      </w:pPr>
      <w:r w:rsidRPr="00983238">
        <w:rPr>
          <w:rFonts w:ascii="GT Eesti TRP Light" w:hAnsi="GT Eesti TRP Light"/>
          <w:sz w:val="28"/>
          <w:szCs w:val="28"/>
        </w:rPr>
        <w:t xml:space="preserve">There are toilets on every floor of the theatre, including accessible toilets suitable for wheelchair users. </w:t>
      </w:r>
    </w:p>
    <w:p w14:paraId="4B47C8A2" w14:textId="77777777" w:rsidR="00AF07B4" w:rsidRPr="00983238" w:rsidRDefault="00AF07B4" w:rsidP="00AF07B4">
      <w:pPr>
        <w:rPr>
          <w:rFonts w:ascii="GT Eesti TRP Light" w:hAnsi="GT Eesti TRP Light"/>
          <w:sz w:val="28"/>
          <w:szCs w:val="28"/>
        </w:rPr>
      </w:pPr>
    </w:p>
    <w:p w14:paraId="1BE8C04D" w14:textId="77777777" w:rsidR="00AF07B4" w:rsidRPr="00983238" w:rsidRDefault="00AF07B4" w:rsidP="00AF07B4">
      <w:pPr>
        <w:rPr>
          <w:rFonts w:ascii="GT Eesti TRP Light" w:hAnsi="GT Eesti TRP Light"/>
          <w:sz w:val="28"/>
          <w:szCs w:val="28"/>
        </w:rPr>
      </w:pPr>
      <w:r w:rsidRPr="00983238">
        <w:rPr>
          <w:rFonts w:ascii="GT Eesti TRP Light" w:hAnsi="GT Eesti TRP Light"/>
          <w:sz w:val="28"/>
          <w:szCs w:val="28"/>
        </w:rPr>
        <w:t xml:space="preserve">The accessible toilet on the second floor requires a radar key, please contact a member of staff if you need it. </w:t>
      </w:r>
    </w:p>
    <w:p w14:paraId="4B260E75" w14:textId="77777777" w:rsidR="00AF07B4" w:rsidRDefault="00AF07B4" w:rsidP="00AF07B4">
      <w:pPr>
        <w:rPr>
          <w:rFonts w:ascii="FS Albert" w:hAnsi="FS Albert"/>
          <w:sz w:val="22"/>
          <w:szCs w:val="22"/>
        </w:rPr>
      </w:pPr>
    </w:p>
    <w:p w14:paraId="0E057918" w14:textId="77777777" w:rsidR="00AF07B4" w:rsidRDefault="00AF07B4" w:rsidP="00AF07B4">
      <w:pPr>
        <w:rPr>
          <w:rFonts w:ascii="FS Albert" w:hAnsi="FS Albert"/>
          <w:b/>
          <w:sz w:val="28"/>
          <w:szCs w:val="28"/>
          <w:u w:val="single"/>
        </w:rPr>
      </w:pPr>
    </w:p>
    <w:p w14:paraId="0303585A" w14:textId="77777777" w:rsidR="00AF07B4" w:rsidRDefault="00AF07B4" w:rsidP="00AF07B4">
      <w:pPr>
        <w:rPr>
          <w:rFonts w:ascii="GT Eesti TRP" w:hAnsi="GT Eesti TRP"/>
          <w:b/>
          <w:sz w:val="28"/>
          <w:szCs w:val="28"/>
          <w:u w:val="single"/>
        </w:rPr>
      </w:pPr>
      <w:r w:rsidRPr="00983238">
        <w:rPr>
          <w:rFonts w:ascii="GT Eesti TRP" w:hAnsi="GT Eesti TRP"/>
          <w:b/>
          <w:sz w:val="28"/>
          <w:szCs w:val="28"/>
          <w:u w:val="single"/>
        </w:rPr>
        <w:t xml:space="preserve">Theatre Royal Plymouth staff </w:t>
      </w:r>
    </w:p>
    <w:p w14:paraId="326124E0" w14:textId="77777777" w:rsidR="00AF07B4" w:rsidRPr="00983238" w:rsidRDefault="00AF07B4" w:rsidP="00AF07B4">
      <w:pPr>
        <w:rPr>
          <w:rFonts w:ascii="GT Eesti TRP" w:hAnsi="GT Eesti TRP"/>
          <w:b/>
          <w:sz w:val="28"/>
          <w:szCs w:val="28"/>
          <w:u w:val="single"/>
        </w:rPr>
      </w:pPr>
    </w:p>
    <w:p w14:paraId="53D07759" w14:textId="77777777" w:rsidR="00AF07B4" w:rsidRDefault="00AF07B4" w:rsidP="00AF07B4">
      <w:pPr>
        <w:rPr>
          <w:rFonts w:ascii="GT Eesti TRP Light" w:hAnsi="GT Eesti TRP Light"/>
          <w:sz w:val="28"/>
          <w:szCs w:val="28"/>
        </w:rPr>
      </w:pPr>
      <w:r w:rsidRPr="00983238">
        <w:rPr>
          <w:rFonts w:ascii="GT Eesti TRP Light" w:hAnsi="GT Eesti TRP Light"/>
          <w:sz w:val="28"/>
          <w:szCs w:val="28"/>
        </w:rPr>
        <w:t xml:space="preserve">When you arrive at the theatre there will be </w:t>
      </w:r>
      <w:r>
        <w:rPr>
          <w:rFonts w:ascii="GT Eesti TRP Light" w:hAnsi="GT Eesti TRP Light"/>
          <w:sz w:val="28"/>
          <w:szCs w:val="28"/>
        </w:rPr>
        <w:t xml:space="preserve">welcome hosts who will scan your tickets on your phone. There is also a temperature check point at the entrance. </w:t>
      </w:r>
    </w:p>
    <w:p w14:paraId="7F7F773B" w14:textId="77777777" w:rsidR="00AF07B4" w:rsidRDefault="00AF07B4" w:rsidP="00AF07B4">
      <w:pPr>
        <w:rPr>
          <w:rFonts w:ascii="GT Eesti TRP Light" w:hAnsi="GT Eesti TRP Light"/>
          <w:sz w:val="28"/>
          <w:szCs w:val="28"/>
        </w:rPr>
      </w:pPr>
    </w:p>
    <w:p w14:paraId="580E13D5" w14:textId="77777777" w:rsidR="00AF07B4" w:rsidRDefault="00AF07B4" w:rsidP="00AF07B4">
      <w:pPr>
        <w:rPr>
          <w:rFonts w:ascii="GT Eesti TRP Light" w:hAnsi="GT Eesti TRP Light"/>
          <w:sz w:val="28"/>
          <w:szCs w:val="28"/>
        </w:rPr>
      </w:pPr>
      <w:r>
        <w:rPr>
          <w:rFonts w:ascii="GT Eesti TRP Light" w:hAnsi="GT Eesti TRP Light"/>
          <w:sz w:val="28"/>
          <w:szCs w:val="28"/>
        </w:rPr>
        <w:t>Please wear a face covering when attending the theatre unless you are exempt.</w:t>
      </w:r>
    </w:p>
    <w:p w14:paraId="2F1BC6E5" w14:textId="77777777" w:rsidR="00AF07B4" w:rsidRDefault="00AF07B4" w:rsidP="00AF07B4">
      <w:pPr>
        <w:rPr>
          <w:rFonts w:ascii="GT Eesti TRP Light" w:hAnsi="GT Eesti TRP Light"/>
          <w:sz w:val="28"/>
          <w:szCs w:val="28"/>
        </w:rPr>
      </w:pPr>
    </w:p>
    <w:p w14:paraId="57AA03F9" w14:textId="77777777" w:rsidR="00AF07B4" w:rsidRPr="00983238" w:rsidRDefault="00AF07B4" w:rsidP="00AF07B4">
      <w:pPr>
        <w:rPr>
          <w:rFonts w:ascii="GT Eesti TRP Light" w:hAnsi="GT Eesti TRP Light"/>
          <w:sz w:val="28"/>
          <w:szCs w:val="28"/>
        </w:rPr>
      </w:pPr>
      <w:r>
        <w:rPr>
          <w:rFonts w:ascii="GT Eesti TRP Light" w:hAnsi="GT Eesti TRP Light"/>
          <w:sz w:val="28"/>
          <w:szCs w:val="28"/>
        </w:rPr>
        <w:t xml:space="preserve">The welcome hosts and </w:t>
      </w:r>
      <w:r w:rsidRPr="00983238">
        <w:rPr>
          <w:rFonts w:ascii="GT Eesti TRP Light" w:hAnsi="GT Eesti TRP Light"/>
          <w:sz w:val="28"/>
          <w:szCs w:val="28"/>
        </w:rPr>
        <w:t xml:space="preserve">ushers will answer any of your questions, help you find your way around and show you where to go to find your seats. </w:t>
      </w:r>
    </w:p>
    <w:p w14:paraId="30675DEC" w14:textId="77777777" w:rsidR="00AF07B4" w:rsidRPr="00983238" w:rsidRDefault="00AF07B4" w:rsidP="00AF07B4">
      <w:pPr>
        <w:rPr>
          <w:rFonts w:ascii="GT Eesti TRP Light" w:hAnsi="GT Eesti TRP Light"/>
          <w:sz w:val="28"/>
          <w:szCs w:val="28"/>
        </w:rPr>
      </w:pPr>
    </w:p>
    <w:p w14:paraId="088AE0E2" w14:textId="77777777" w:rsidR="00AF07B4" w:rsidRPr="00983238" w:rsidRDefault="00AF07B4" w:rsidP="00AF07B4">
      <w:pPr>
        <w:rPr>
          <w:rFonts w:ascii="GT Eesti TRP Light" w:hAnsi="GT Eesti TRP Light"/>
          <w:sz w:val="28"/>
          <w:szCs w:val="28"/>
        </w:rPr>
      </w:pPr>
      <w:r w:rsidRPr="00983238">
        <w:rPr>
          <w:rFonts w:ascii="GT Eesti TRP Light" w:hAnsi="GT Eesti TRP Light"/>
          <w:sz w:val="28"/>
          <w:szCs w:val="28"/>
        </w:rPr>
        <w:t xml:space="preserve">The Theatre Royal Plymouth staff are always happy to help and answer any questions. They wear a uniform which looks like this: </w:t>
      </w:r>
    </w:p>
    <w:p w14:paraId="52E1EFC7" w14:textId="77777777" w:rsidR="00AF07B4" w:rsidRDefault="00AF07B4" w:rsidP="00AF07B4">
      <w:pPr>
        <w:rPr>
          <w:rFonts w:ascii="FS Albert" w:hAnsi="FS Albert"/>
          <w:sz w:val="28"/>
          <w:szCs w:val="28"/>
        </w:rPr>
      </w:pPr>
    </w:p>
    <w:p w14:paraId="40B88F8B" w14:textId="77777777" w:rsidR="00AF07B4" w:rsidRPr="00250860" w:rsidRDefault="00AF07B4" w:rsidP="00AF07B4">
      <w:pPr>
        <w:jc w:val="center"/>
        <w:rPr>
          <w:rFonts w:ascii="FS Albert" w:hAnsi="FS Albert"/>
          <w:sz w:val="28"/>
          <w:szCs w:val="28"/>
        </w:rPr>
      </w:pPr>
      <w:r w:rsidRPr="00200E1C">
        <w:rPr>
          <w:rFonts w:ascii="FS Albert" w:hAnsi="FS Albert"/>
          <w:b/>
          <w:noProof/>
          <w:sz w:val="28"/>
          <w:szCs w:val="28"/>
        </w:rPr>
        <w:drawing>
          <wp:inline distT="0" distB="0" distL="0" distR="0" wp14:anchorId="7132817A" wp14:editId="399E29B8">
            <wp:extent cx="1857179" cy="2676007"/>
            <wp:effectExtent l="133350" t="114300" r="124460" b="162560"/>
            <wp:docPr id="24" name="Picture 24" descr="A person wearing a red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a red coa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l="587" r="587"/>
                    <a:stretch>
                      <a:fillRect/>
                    </a:stretch>
                  </pic:blipFill>
                  <pic:spPr bwMode="auto">
                    <a:xfrm>
                      <a:off x="0" y="0"/>
                      <a:ext cx="1857179" cy="2676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6790B4" w14:textId="77777777" w:rsidR="00AF07B4" w:rsidRPr="009A5B1F" w:rsidRDefault="00AF07B4" w:rsidP="00AF07B4">
      <w:pPr>
        <w:jc w:val="center"/>
        <w:rPr>
          <w:rFonts w:ascii="GT Eesti TRP Light" w:hAnsi="GT Eesti TRP Light"/>
          <w:sz w:val="28"/>
          <w:szCs w:val="28"/>
        </w:rPr>
      </w:pPr>
    </w:p>
    <w:p w14:paraId="37270EA0" w14:textId="77777777" w:rsidR="00AF07B4" w:rsidRPr="009A5B1F" w:rsidRDefault="00AF07B4" w:rsidP="00AF07B4">
      <w:pPr>
        <w:jc w:val="center"/>
        <w:rPr>
          <w:rFonts w:ascii="GT Eesti TRP Light" w:hAnsi="GT Eesti TRP Light"/>
          <w:b/>
          <w:sz w:val="28"/>
          <w:szCs w:val="28"/>
        </w:rPr>
      </w:pPr>
    </w:p>
    <w:p w14:paraId="7068E3AB" w14:textId="77777777" w:rsidR="00AF07B4" w:rsidRPr="009A5B1F" w:rsidRDefault="00AF07B4" w:rsidP="00AF07B4">
      <w:pPr>
        <w:rPr>
          <w:rFonts w:ascii="GT Eesti TRP Light" w:hAnsi="GT Eesti TRP Light"/>
          <w:sz w:val="28"/>
          <w:szCs w:val="28"/>
        </w:rPr>
      </w:pPr>
      <w:r w:rsidRPr="009A5B1F">
        <w:rPr>
          <w:rFonts w:ascii="GT Eesti TRP Light" w:hAnsi="GT Eesti TRP Light"/>
          <w:sz w:val="28"/>
          <w:szCs w:val="28"/>
        </w:rPr>
        <w:lastRenderedPageBreak/>
        <w:t xml:space="preserve">You can also ask questions to anyone wearing a Theatre Royal Plymouth lanyard around their neck. </w:t>
      </w:r>
    </w:p>
    <w:p w14:paraId="02F30545" w14:textId="77777777" w:rsidR="00AF07B4" w:rsidRDefault="00AF07B4" w:rsidP="00AF07B4">
      <w:pPr>
        <w:rPr>
          <w:rFonts w:ascii="FS Albert" w:hAnsi="FS Albert"/>
          <w:sz w:val="28"/>
          <w:szCs w:val="28"/>
        </w:rPr>
      </w:pPr>
    </w:p>
    <w:p w14:paraId="401DDC24" w14:textId="77777777" w:rsidR="00AF07B4" w:rsidRDefault="00AF07B4" w:rsidP="00AF07B4">
      <w:pPr>
        <w:jc w:val="center"/>
        <w:rPr>
          <w:rFonts w:ascii="FS Albert" w:hAnsi="FS Albert"/>
          <w:sz w:val="28"/>
          <w:szCs w:val="28"/>
        </w:rPr>
      </w:pPr>
      <w:r>
        <w:rPr>
          <w:noProof/>
        </w:rPr>
        <w:drawing>
          <wp:inline distT="0" distB="0" distL="0" distR="0" wp14:anchorId="03B35030" wp14:editId="1117FAD6">
            <wp:extent cx="2823284" cy="2190750"/>
            <wp:effectExtent l="114300" t="114300" r="148590" b="152400"/>
            <wp:docPr id="5" name="Picture 5" descr="C:\Users\chloe.solman\AppData\Local\Microsoft\Windows\Temporary Internet Files\Content.Word\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solman\AppData\Local\Microsoft\Windows\Temporary Internet Files\Content.Word\IMG_12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05" t="19274" r="17822" b="14022"/>
                    <a:stretch/>
                  </pic:blipFill>
                  <pic:spPr bwMode="auto">
                    <a:xfrm>
                      <a:off x="0" y="0"/>
                      <a:ext cx="2827274" cy="2193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4BB9A2" w14:textId="77777777" w:rsidR="00AF07B4" w:rsidRDefault="00AF07B4" w:rsidP="000E5C2E">
      <w:pPr>
        <w:rPr>
          <w:rFonts w:ascii="GT Eesti TRP" w:hAnsi="GT Eesti TRP"/>
          <w:b/>
          <w:sz w:val="32"/>
          <w:szCs w:val="32"/>
          <w:u w:val="single"/>
        </w:rPr>
      </w:pPr>
    </w:p>
    <w:p w14:paraId="4F0871FD" w14:textId="77777777" w:rsidR="00AF07B4" w:rsidRDefault="00AF07B4" w:rsidP="000E5C2E">
      <w:pPr>
        <w:rPr>
          <w:rFonts w:ascii="GT Eesti TRP" w:hAnsi="GT Eesti TRP"/>
          <w:b/>
          <w:sz w:val="32"/>
          <w:szCs w:val="32"/>
          <w:u w:val="single"/>
        </w:rPr>
      </w:pPr>
    </w:p>
    <w:p w14:paraId="1EAE1B02" w14:textId="77777777" w:rsidR="00AF07B4" w:rsidRDefault="00AF07B4" w:rsidP="000E5C2E">
      <w:pPr>
        <w:rPr>
          <w:rFonts w:ascii="GT Eesti TRP" w:hAnsi="GT Eesti TRP"/>
          <w:b/>
          <w:sz w:val="32"/>
          <w:szCs w:val="32"/>
          <w:u w:val="single"/>
        </w:rPr>
      </w:pPr>
    </w:p>
    <w:p w14:paraId="79FE0EF5" w14:textId="1209D7F2" w:rsidR="000E5C2E" w:rsidRPr="00F82F33" w:rsidRDefault="000E5C2E" w:rsidP="000E5C2E">
      <w:pPr>
        <w:rPr>
          <w:rFonts w:ascii="FS Albert" w:hAnsi="FS Albert"/>
          <w:sz w:val="30"/>
          <w:szCs w:val="32"/>
        </w:rPr>
      </w:pPr>
      <w:r w:rsidRPr="00F82F33">
        <w:rPr>
          <w:rFonts w:ascii="GT Eesti TRP" w:hAnsi="GT Eesti TRP"/>
          <w:b/>
          <w:sz w:val="32"/>
          <w:szCs w:val="32"/>
          <w:u w:val="single"/>
        </w:rPr>
        <w:t xml:space="preserve">The Auditorium </w:t>
      </w:r>
    </w:p>
    <w:p w14:paraId="2290BEE6" w14:textId="77777777" w:rsidR="000E5C2E" w:rsidRDefault="000E5C2E" w:rsidP="000E5C2E">
      <w:pPr>
        <w:rPr>
          <w:rFonts w:ascii="GT Eesti TRP Light" w:hAnsi="GT Eesti TRP Light"/>
          <w:sz w:val="28"/>
          <w:szCs w:val="28"/>
        </w:rPr>
      </w:pPr>
    </w:p>
    <w:p w14:paraId="25F834A1" w14:textId="29745F75" w:rsidR="000E5C2E" w:rsidRPr="000E5C2E" w:rsidRDefault="000E5C2E" w:rsidP="000E5C2E">
      <w:pPr>
        <w:rPr>
          <w:rFonts w:ascii="GT Eesti TRP Light" w:hAnsi="GT Eesti TRP Light"/>
          <w:bCs/>
          <w:sz w:val="28"/>
          <w:szCs w:val="28"/>
        </w:rPr>
      </w:pPr>
      <w:r w:rsidRPr="00B21C46">
        <w:rPr>
          <w:rFonts w:ascii="GT Eesti TRP Light" w:hAnsi="GT Eesti TRP Light"/>
          <w:sz w:val="28"/>
          <w:szCs w:val="28"/>
        </w:rPr>
        <w:t xml:space="preserve">The auditorium is the part of the theatre where the audience will sit while they watch </w:t>
      </w:r>
      <w:r>
        <w:rPr>
          <w:rFonts w:ascii="GT Eesti TRP Light" w:hAnsi="GT Eesti TRP Light"/>
          <w:b/>
          <w:sz w:val="28"/>
          <w:szCs w:val="28"/>
        </w:rPr>
        <w:t>The Man Who Wanted to be a Penguin</w:t>
      </w:r>
      <w:r>
        <w:rPr>
          <w:rFonts w:ascii="GT Eesti TRP Light" w:hAnsi="GT Eesti TRP Light"/>
          <w:bCs/>
          <w:sz w:val="28"/>
          <w:szCs w:val="28"/>
        </w:rPr>
        <w:t>.</w:t>
      </w:r>
    </w:p>
    <w:p w14:paraId="3E07CB5F" w14:textId="77777777" w:rsidR="000E5C2E" w:rsidRPr="00B21C46" w:rsidRDefault="000E5C2E" w:rsidP="000E5C2E">
      <w:pPr>
        <w:rPr>
          <w:rFonts w:ascii="GT Eesti TRP Light" w:hAnsi="GT Eesti TRP Light"/>
          <w:sz w:val="28"/>
          <w:szCs w:val="28"/>
        </w:rPr>
      </w:pPr>
    </w:p>
    <w:p w14:paraId="4C11CEE8" w14:textId="092F6BF8" w:rsidR="000E5C2E" w:rsidRDefault="000E5C2E" w:rsidP="000E5C2E">
      <w:pPr>
        <w:rPr>
          <w:rFonts w:ascii="GT Eesti TRP Light" w:hAnsi="GT Eesti TRP Light"/>
          <w:sz w:val="28"/>
          <w:szCs w:val="28"/>
        </w:rPr>
      </w:pPr>
      <w:r w:rsidRPr="00B21C46">
        <w:rPr>
          <w:rFonts w:ascii="GT Eesti TRP Light" w:hAnsi="GT Eesti TRP Light"/>
          <w:sz w:val="28"/>
          <w:szCs w:val="28"/>
        </w:rPr>
        <w:t xml:space="preserve">The door number that you need to go to find your seats is on your </w:t>
      </w:r>
      <w:r>
        <w:rPr>
          <w:rFonts w:ascii="GT Eesti TRP Light" w:hAnsi="GT Eesti TRP Light"/>
          <w:sz w:val="28"/>
          <w:szCs w:val="28"/>
        </w:rPr>
        <w:t>e-</w:t>
      </w:r>
      <w:r w:rsidRPr="00B21C46">
        <w:rPr>
          <w:rFonts w:ascii="GT Eesti TRP Light" w:hAnsi="GT Eesti TRP Light"/>
          <w:sz w:val="28"/>
          <w:szCs w:val="28"/>
        </w:rPr>
        <w:t>ticket.</w:t>
      </w:r>
    </w:p>
    <w:p w14:paraId="074118D6" w14:textId="394DC3C7" w:rsidR="009A5B1F" w:rsidRDefault="009A5B1F" w:rsidP="000E5C2E">
      <w:pPr>
        <w:rPr>
          <w:rFonts w:ascii="GT Eesti TRP Light" w:hAnsi="GT Eesti TRP Light"/>
          <w:sz w:val="28"/>
          <w:szCs w:val="28"/>
        </w:rPr>
      </w:pPr>
    </w:p>
    <w:p w14:paraId="4668162A" w14:textId="775C817B" w:rsidR="009A5B1F" w:rsidRPr="00B21C46" w:rsidRDefault="005E65EB" w:rsidP="000E5C2E">
      <w:pPr>
        <w:rPr>
          <w:rFonts w:ascii="GT Eesti TRP Light" w:hAnsi="GT Eesti TRP Light"/>
          <w:sz w:val="28"/>
          <w:szCs w:val="28"/>
        </w:rPr>
      </w:pPr>
      <w:r>
        <w:rPr>
          <w:noProof/>
        </w:rPr>
        <mc:AlternateContent>
          <mc:Choice Requires="wps">
            <w:drawing>
              <wp:anchor distT="0" distB="0" distL="114300" distR="114300" simplePos="0" relativeHeight="251669504" behindDoc="0" locked="0" layoutInCell="1" allowOverlap="1" wp14:anchorId="15385070" wp14:editId="2B3217B9">
                <wp:simplePos x="0" y="0"/>
                <wp:positionH relativeFrom="margin">
                  <wp:posOffset>4143375</wp:posOffset>
                </wp:positionH>
                <wp:positionV relativeFrom="paragraph">
                  <wp:posOffset>9525</wp:posOffset>
                </wp:positionV>
                <wp:extent cx="1828800" cy="1409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409700"/>
                        </a:xfrm>
                        <a:prstGeom prst="rect">
                          <a:avLst/>
                        </a:prstGeom>
                        <a:noFill/>
                        <a:ln>
                          <a:noFill/>
                        </a:ln>
                        <a:effectLst/>
                      </wps:spPr>
                      <wps:txbx>
                        <w:txbxContent>
                          <w:p w14:paraId="312E0C4B" w14:textId="77777777" w:rsidR="009A5B1F" w:rsidRPr="00993970" w:rsidRDefault="009A5B1F" w:rsidP="009A5B1F">
                            <w:pPr>
                              <w:jc w:val="center"/>
                              <w:rPr>
                                <w:rFonts w:ascii="GT Eesti TRP Light" w:hAnsi="GT Eesti TRP Light"/>
                                <w:noProof/>
                                <w:color w:val="000000" w:themeColor="text1"/>
                                <w:sz w:val="28"/>
                                <w:szCs w:val="28"/>
                                <w14:textOutline w14:w="0" w14:cap="flat" w14:cmpd="sng" w14:algn="ctr">
                                  <w14:noFill/>
                                  <w14:prstDash w14:val="solid"/>
                                  <w14:round/>
                                </w14:textOutline>
                              </w:rPr>
                            </w:pPr>
                            <w:r w:rsidRPr="00993970">
                              <w:rPr>
                                <w:rFonts w:ascii="GT Eesti TRP Light" w:hAnsi="GT Eesti TRP Light"/>
                                <w:noProof/>
                                <w:color w:val="000000" w:themeColor="text1"/>
                                <w:sz w:val="28"/>
                                <w:szCs w:val="28"/>
                                <w14:textOutline w14:w="0" w14:cap="flat" w14:cmpd="sng" w14:algn="ctr">
                                  <w14:noFill/>
                                  <w14:prstDash w14:val="solid"/>
                                  <w14:round/>
                                </w14:textOutline>
                              </w:rPr>
                              <w:t>This is the</w:t>
                            </w:r>
                            <w:r>
                              <w:rPr>
                                <w:rFonts w:ascii="GT Eesti TRP Light" w:hAnsi="GT Eesti TRP Light"/>
                                <w:noProof/>
                                <w:color w:val="000000" w:themeColor="text1"/>
                                <w:sz w:val="28"/>
                                <w:szCs w:val="28"/>
                                <w14:textOutline w14:w="0" w14:cap="flat" w14:cmpd="sng" w14:algn="ctr">
                                  <w14:noFill/>
                                  <w14:prstDash w14:val="solid"/>
                                  <w14:round/>
                                </w14:textOutline>
                              </w:rPr>
                              <w:t xml:space="preserve"> part of auditorium where you will sit, along with which row you are on and your seat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85070" id="_x0000_t202" coordsize="21600,21600" o:spt="202" path="m,l,21600r21600,l21600,xe">
                <v:stroke joinstyle="miter"/>
                <v:path gradientshapeok="t" o:connecttype="rect"/>
              </v:shapetype>
              <v:shape id="Text Box 30" o:spid="_x0000_s1026" type="#_x0000_t202" style="position:absolute;margin-left:326.25pt;margin-top:.75pt;width:2in;height:1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" filled="f" stroked="f">
                <v:textbox>
                  <w:txbxContent>
                    <w:p w14:paraId="312E0C4B" w14:textId="77777777" w:rsidR="009A5B1F" w:rsidRPr="00993970" w:rsidRDefault="009A5B1F" w:rsidP="009A5B1F">
                      <w:pPr>
                        <w:jc w:val="center"/>
                        <w:rPr>
                          <w:rFonts w:ascii="GT Eesti TRP Light" w:hAnsi="GT Eesti TRP Light"/>
                          <w:noProof/>
                          <w:color w:val="000000" w:themeColor="text1"/>
                          <w:sz w:val="28"/>
                          <w:szCs w:val="28"/>
                          <w14:textOutline w14:w="0" w14:cap="flat" w14:cmpd="sng" w14:algn="ctr">
                            <w14:noFill/>
                            <w14:prstDash w14:val="solid"/>
                            <w14:round/>
                          </w14:textOutline>
                        </w:rPr>
                      </w:pPr>
                      <w:r w:rsidRPr="00993970">
                        <w:rPr>
                          <w:rFonts w:ascii="GT Eesti TRP Light" w:hAnsi="GT Eesti TRP Light"/>
                          <w:noProof/>
                          <w:color w:val="000000" w:themeColor="text1"/>
                          <w:sz w:val="28"/>
                          <w:szCs w:val="28"/>
                          <w14:textOutline w14:w="0" w14:cap="flat" w14:cmpd="sng" w14:algn="ctr">
                            <w14:noFill/>
                            <w14:prstDash w14:val="solid"/>
                            <w14:round/>
                          </w14:textOutline>
                        </w:rPr>
                        <w:t>This is the</w:t>
                      </w:r>
                      <w:r>
                        <w:rPr>
                          <w:rFonts w:ascii="GT Eesti TRP Light" w:hAnsi="GT Eesti TRP Light"/>
                          <w:noProof/>
                          <w:color w:val="000000" w:themeColor="text1"/>
                          <w:sz w:val="28"/>
                          <w:szCs w:val="28"/>
                          <w14:textOutline w14:w="0" w14:cap="flat" w14:cmpd="sng" w14:algn="ctr">
                            <w14:noFill/>
                            <w14:prstDash w14:val="solid"/>
                            <w14:round/>
                          </w14:textOutline>
                        </w:rPr>
                        <w:t xml:space="preserve"> part of auditorium where you will sit, along with which row you are on and your seat number</w:t>
                      </w:r>
                    </w:p>
                  </w:txbxContent>
                </v:textbox>
                <w10:wrap anchorx="margin"/>
              </v:shape>
            </w:pict>
          </mc:Fallback>
        </mc:AlternateContent>
      </w:r>
      <w:r w:rsidRPr="005E65EB">
        <w:rPr>
          <w:rFonts w:ascii="GT Eesti TRP Light" w:hAnsi="GT Eesti TRP Light"/>
          <w:sz w:val="28"/>
          <w:szCs w:val="28"/>
        </w:rPr>
        <w:drawing>
          <wp:anchor distT="0" distB="0" distL="114300" distR="114300" simplePos="0" relativeHeight="251676672" behindDoc="1" locked="0" layoutInCell="1" allowOverlap="1" wp14:anchorId="0CEEC941" wp14:editId="4A794500">
            <wp:simplePos x="0" y="0"/>
            <wp:positionH relativeFrom="margin">
              <wp:posOffset>76200</wp:posOffset>
            </wp:positionH>
            <wp:positionV relativeFrom="paragraph">
              <wp:posOffset>178435</wp:posOffset>
            </wp:positionV>
            <wp:extent cx="3543300" cy="2580640"/>
            <wp:effectExtent l="0" t="0" r="0" b="0"/>
            <wp:wrapTight wrapText="bothSides">
              <wp:wrapPolygon edited="0">
                <wp:start x="0" y="0"/>
                <wp:lineTo x="0" y="21366"/>
                <wp:lineTo x="21484" y="21366"/>
                <wp:lineTo x="21484" y="0"/>
                <wp:lineTo x="0" y="0"/>
              </wp:wrapPolygon>
            </wp:wrapTight>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43300" cy="2580640"/>
                    </a:xfrm>
                    <a:prstGeom prst="rect">
                      <a:avLst/>
                    </a:prstGeom>
                  </pic:spPr>
                </pic:pic>
              </a:graphicData>
            </a:graphic>
          </wp:anchor>
        </w:drawing>
      </w:r>
    </w:p>
    <w:p w14:paraId="623B7A7D" w14:textId="0D07A9E1" w:rsidR="000E5C2E" w:rsidRDefault="000E5C2E" w:rsidP="000E5C2E">
      <w:pPr>
        <w:rPr>
          <w:rFonts w:ascii="FS Albert" w:hAnsi="FS Albert"/>
          <w:sz w:val="28"/>
          <w:szCs w:val="28"/>
        </w:rPr>
      </w:pPr>
      <w:r>
        <w:rPr>
          <w:rFonts w:ascii="FS Albert" w:hAnsi="FS Albert"/>
          <w:sz w:val="28"/>
          <w:szCs w:val="28"/>
        </w:rPr>
        <w:t xml:space="preserve">                           </w:t>
      </w:r>
    </w:p>
    <w:p w14:paraId="6877D756" w14:textId="70DAFE98" w:rsidR="009A5B1F" w:rsidRDefault="009A5B1F" w:rsidP="000E5C2E">
      <w:pPr>
        <w:rPr>
          <w:rFonts w:ascii="GT Eesti TRP Light" w:hAnsi="GT Eesti TRP Light"/>
          <w:sz w:val="28"/>
          <w:szCs w:val="28"/>
        </w:rPr>
      </w:pPr>
    </w:p>
    <w:p w14:paraId="31E805A9" w14:textId="250272D8" w:rsidR="009A5B1F" w:rsidRDefault="009A5B1F" w:rsidP="000E5C2E">
      <w:pPr>
        <w:rPr>
          <w:rFonts w:ascii="GT Eesti TRP Light" w:hAnsi="GT Eesti TRP Light"/>
          <w:sz w:val="28"/>
          <w:szCs w:val="28"/>
        </w:rPr>
      </w:pPr>
    </w:p>
    <w:p w14:paraId="5509BD4D" w14:textId="650A7CAA" w:rsidR="009A5B1F" w:rsidRDefault="009A5B1F" w:rsidP="000E5C2E">
      <w:pPr>
        <w:rPr>
          <w:rFonts w:ascii="GT Eesti TRP Light" w:hAnsi="GT Eesti TRP Light"/>
          <w:sz w:val="28"/>
          <w:szCs w:val="28"/>
        </w:rPr>
      </w:pPr>
    </w:p>
    <w:p w14:paraId="0A559453" w14:textId="4FA06752" w:rsidR="009A5B1F" w:rsidRDefault="005E65EB" w:rsidP="000E5C2E">
      <w:pPr>
        <w:rPr>
          <w:rFonts w:ascii="GT Eesti TRP Light" w:hAnsi="GT Eesti TRP Light"/>
          <w:sz w:val="28"/>
          <w:szCs w:val="28"/>
        </w:rPr>
      </w:pPr>
      <w:r>
        <w:rPr>
          <w:noProof/>
        </w:rPr>
        <mc:AlternateContent>
          <mc:Choice Requires="wps">
            <w:drawing>
              <wp:anchor distT="0" distB="0" distL="114300" distR="114300" simplePos="0" relativeHeight="251673600" behindDoc="0" locked="0" layoutInCell="1" allowOverlap="1" wp14:anchorId="41449C42" wp14:editId="158484FC">
                <wp:simplePos x="0" y="0"/>
                <wp:positionH relativeFrom="column">
                  <wp:posOffset>3886517</wp:posOffset>
                </wp:positionH>
                <wp:positionV relativeFrom="paragraph">
                  <wp:posOffset>140018</wp:posOffset>
                </wp:positionV>
                <wp:extent cx="204262" cy="584441"/>
                <wp:effectExtent l="19368" t="56832" r="25082" b="63183"/>
                <wp:wrapNone/>
                <wp:docPr id="25" name="Down Arrow 25"/>
                <wp:cNvGraphicFramePr/>
                <a:graphic xmlns:a="http://schemas.openxmlformats.org/drawingml/2006/main">
                  <a:graphicData uri="http://schemas.microsoft.com/office/word/2010/wordprocessingShape">
                    <wps:wsp>
                      <wps:cNvSpPr/>
                      <wps:spPr>
                        <a:xfrm rot="4325597">
                          <a:off x="0" y="0"/>
                          <a:ext cx="204262" cy="584441"/>
                        </a:xfrm>
                        <a:prstGeom prst="downArrow">
                          <a:avLst>
                            <a:gd name="adj1" fmla="val 50000"/>
                            <a:gd name="adj2" fmla="val 68415"/>
                          </a:avLst>
                        </a:prstGeom>
                        <a:solidFill>
                          <a:srgbClr val="00ADD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58E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306pt;margin-top:11.05pt;width:16.1pt;height:46pt;rotation:472470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" adj="16435" fillcolor="#00add0" strokecolor="#41719c" strokeweight="1pt"/>
            </w:pict>
          </mc:Fallback>
        </mc:AlternateContent>
      </w:r>
    </w:p>
    <w:p w14:paraId="6563E35E" w14:textId="55DB0D77" w:rsidR="009A5B1F" w:rsidRDefault="009A5B1F" w:rsidP="000E5C2E">
      <w:pPr>
        <w:rPr>
          <w:rFonts w:ascii="GT Eesti TRP Light" w:hAnsi="GT Eesti TRP Light"/>
          <w:sz w:val="28"/>
          <w:szCs w:val="28"/>
        </w:rPr>
      </w:pPr>
    </w:p>
    <w:p w14:paraId="2B4E8003" w14:textId="101FFD41" w:rsidR="009A5B1F" w:rsidRDefault="009A5B1F" w:rsidP="000E5C2E">
      <w:pPr>
        <w:rPr>
          <w:rFonts w:ascii="GT Eesti TRP Light" w:hAnsi="GT Eesti TRP Light"/>
          <w:sz w:val="28"/>
          <w:szCs w:val="28"/>
        </w:rPr>
      </w:pPr>
    </w:p>
    <w:p w14:paraId="325363C8" w14:textId="13516C29" w:rsidR="005E65EB" w:rsidRDefault="005E65EB" w:rsidP="000E5C2E">
      <w:pPr>
        <w:rPr>
          <w:rFonts w:ascii="GT Eesti TRP Light" w:hAnsi="GT Eesti TRP Light"/>
          <w:sz w:val="28"/>
          <w:szCs w:val="28"/>
        </w:rPr>
      </w:pPr>
    </w:p>
    <w:p w14:paraId="4AE49E5B" w14:textId="5B43912F" w:rsidR="005E65EB" w:rsidRDefault="005E65EB" w:rsidP="000E5C2E">
      <w:pPr>
        <w:rPr>
          <w:rFonts w:ascii="GT Eesti TRP Light" w:hAnsi="GT Eesti TRP Light"/>
          <w:sz w:val="28"/>
          <w:szCs w:val="28"/>
        </w:rPr>
      </w:pPr>
    </w:p>
    <w:p w14:paraId="4A259C67" w14:textId="1FEDFD94" w:rsidR="005E65EB" w:rsidRDefault="005E65EB" w:rsidP="000E5C2E">
      <w:pPr>
        <w:rPr>
          <w:rFonts w:ascii="GT Eesti TRP Light" w:hAnsi="GT Eesti TRP Light"/>
          <w:sz w:val="28"/>
          <w:szCs w:val="28"/>
        </w:rPr>
      </w:pPr>
    </w:p>
    <w:p w14:paraId="162F4FE1" w14:textId="609882F9" w:rsidR="009A5B1F" w:rsidRDefault="009A5B1F" w:rsidP="000E5C2E">
      <w:pPr>
        <w:rPr>
          <w:rFonts w:ascii="GT Eesti TRP Light" w:hAnsi="GT Eesti TRP Light"/>
          <w:sz w:val="28"/>
          <w:szCs w:val="28"/>
        </w:rPr>
      </w:pPr>
    </w:p>
    <w:p w14:paraId="36BFC4EC" w14:textId="77777777" w:rsidR="000E5C2E" w:rsidRPr="0003253F" w:rsidRDefault="000E5C2E" w:rsidP="000E5C2E">
      <w:pPr>
        <w:rPr>
          <w:rFonts w:ascii="GT Eesti TRP Light" w:hAnsi="GT Eesti TRP Light"/>
          <w:sz w:val="28"/>
          <w:szCs w:val="28"/>
        </w:rPr>
      </w:pPr>
    </w:p>
    <w:p w14:paraId="6D5E175E" w14:textId="2AB42D42" w:rsidR="000E5C2E" w:rsidRDefault="000E5C2E" w:rsidP="000E5C2E">
      <w:pPr>
        <w:rPr>
          <w:rFonts w:ascii="FS Albert" w:hAnsi="FS Albert"/>
          <w:sz w:val="28"/>
          <w:szCs w:val="28"/>
        </w:rPr>
      </w:pPr>
    </w:p>
    <w:p w14:paraId="5D38F9D1" w14:textId="77777777" w:rsidR="005E65EB" w:rsidRDefault="005E65EB" w:rsidP="000E5C2E">
      <w:pPr>
        <w:rPr>
          <w:rFonts w:ascii="FS Albert" w:hAnsi="FS Albert"/>
          <w:sz w:val="28"/>
          <w:szCs w:val="28"/>
        </w:rPr>
      </w:pPr>
    </w:p>
    <w:p w14:paraId="4DB370C0" w14:textId="40A590E3" w:rsidR="000E5C2E" w:rsidRPr="00F82F33" w:rsidRDefault="000E5C2E" w:rsidP="000E5C2E">
      <w:pPr>
        <w:rPr>
          <w:rFonts w:ascii="GT Eesti TRP Light" w:hAnsi="GT Eesti TRP Light"/>
          <w:sz w:val="28"/>
          <w:szCs w:val="28"/>
        </w:rPr>
      </w:pPr>
      <w:r w:rsidRPr="00F82F33">
        <w:rPr>
          <w:rFonts w:ascii="GT Eesti TRP Light" w:hAnsi="GT Eesti TRP Light"/>
          <w:sz w:val="28"/>
          <w:szCs w:val="28"/>
        </w:rPr>
        <w:lastRenderedPageBreak/>
        <w:t xml:space="preserve">The doors will be left open during the performance so you can easily leave if you need to. </w:t>
      </w:r>
    </w:p>
    <w:p w14:paraId="77F95C79" w14:textId="77777777" w:rsidR="000E5C2E" w:rsidRDefault="000E5C2E" w:rsidP="000E5C2E">
      <w:pPr>
        <w:rPr>
          <w:rFonts w:ascii="GT Eesti TRP" w:hAnsi="GT Eesti TRP"/>
          <w:b/>
          <w:sz w:val="32"/>
          <w:szCs w:val="32"/>
          <w:u w:val="single"/>
        </w:rPr>
      </w:pPr>
    </w:p>
    <w:p w14:paraId="345D8F49" w14:textId="77777777" w:rsidR="000E5C2E" w:rsidRDefault="000E5C2E" w:rsidP="000E5C2E">
      <w:pPr>
        <w:rPr>
          <w:rFonts w:ascii="GT Eesti TRP" w:hAnsi="GT Eesti TRP"/>
          <w:b/>
          <w:sz w:val="32"/>
          <w:szCs w:val="32"/>
          <w:u w:val="single"/>
        </w:rPr>
      </w:pPr>
    </w:p>
    <w:p w14:paraId="044EAAC8" w14:textId="20D4FF92"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The Drum auditorium looks like this</w:t>
      </w:r>
      <w:r>
        <w:rPr>
          <w:rFonts w:ascii="GT Eesti TRP Light" w:hAnsi="GT Eesti TRP Light"/>
          <w:sz w:val="28"/>
          <w:szCs w:val="28"/>
        </w:rPr>
        <w:t>:</w:t>
      </w:r>
    </w:p>
    <w:p w14:paraId="58FA642A" w14:textId="1946D607" w:rsidR="000E5C2E" w:rsidRPr="00A7069B" w:rsidRDefault="000E5C2E" w:rsidP="000E5C2E">
      <w:pPr>
        <w:jc w:val="center"/>
        <w:rPr>
          <w:rFonts w:ascii="FS Albert" w:hAnsi="FS Albert"/>
          <w:b/>
          <w:sz w:val="32"/>
          <w:szCs w:val="32"/>
          <w:u w:val="single"/>
        </w:rPr>
      </w:pPr>
      <w:r>
        <w:rPr>
          <w:rFonts w:ascii="FS Albert" w:hAnsi="FS Albert"/>
          <w:b/>
          <w:noProof/>
          <w:sz w:val="32"/>
          <w:szCs w:val="32"/>
          <w:u w:val="single"/>
        </w:rPr>
        <w:drawing>
          <wp:anchor distT="0" distB="0" distL="114300" distR="114300" simplePos="0" relativeHeight="251662336" behindDoc="1" locked="0" layoutInCell="1" allowOverlap="1" wp14:anchorId="593401B6" wp14:editId="2175A10F">
            <wp:simplePos x="0" y="0"/>
            <wp:positionH relativeFrom="margin">
              <wp:posOffset>57150</wp:posOffset>
            </wp:positionH>
            <wp:positionV relativeFrom="paragraph">
              <wp:posOffset>320040</wp:posOffset>
            </wp:positionV>
            <wp:extent cx="5229225" cy="2659380"/>
            <wp:effectExtent l="0" t="0" r="9525" b="7620"/>
            <wp:wrapTight wrapText="bothSides">
              <wp:wrapPolygon edited="0">
                <wp:start x="0" y="0"/>
                <wp:lineTo x="0" y="21507"/>
                <wp:lineTo x="21561" y="21507"/>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11630" r="10505"/>
                    <a:stretch/>
                  </pic:blipFill>
                  <pic:spPr bwMode="auto">
                    <a:xfrm>
                      <a:off x="0" y="0"/>
                      <a:ext cx="5229225"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20944" w14:textId="77777777" w:rsidR="000E5C2E" w:rsidRDefault="000E5C2E" w:rsidP="000E5C2E">
      <w:pPr>
        <w:rPr>
          <w:rFonts w:ascii="FS Albert" w:hAnsi="FS Albert"/>
          <w:sz w:val="28"/>
          <w:szCs w:val="28"/>
        </w:rPr>
      </w:pPr>
    </w:p>
    <w:p w14:paraId="44E82D7D" w14:textId="77777777" w:rsidR="000E5C2E" w:rsidRPr="007F59CD" w:rsidRDefault="000E5C2E" w:rsidP="000E5C2E">
      <w:pPr>
        <w:rPr>
          <w:rFonts w:ascii="GT Eesti TRP Light" w:hAnsi="GT Eesti TRP Light"/>
          <w:sz w:val="28"/>
          <w:szCs w:val="28"/>
        </w:rPr>
      </w:pPr>
    </w:p>
    <w:p w14:paraId="1A25EF4D" w14:textId="14C94AC3"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 xml:space="preserve">Here is a seat map of The Drum auditorium which will help you find your seats. </w:t>
      </w:r>
    </w:p>
    <w:p w14:paraId="3C5A1D1D" w14:textId="2663D95A" w:rsidR="000E5C2E" w:rsidRPr="00250860" w:rsidRDefault="001E5603" w:rsidP="000E5C2E">
      <w:pPr>
        <w:rPr>
          <w:rFonts w:ascii="FS Albert" w:hAnsi="FS Albert"/>
          <w:sz w:val="28"/>
          <w:szCs w:val="28"/>
        </w:rPr>
      </w:pPr>
      <w:r>
        <w:rPr>
          <w:noProof/>
        </w:rPr>
        <mc:AlternateContent>
          <mc:Choice Requires="wps">
            <w:drawing>
              <wp:anchor distT="0" distB="0" distL="114300" distR="114300" simplePos="0" relativeHeight="251660288" behindDoc="0" locked="0" layoutInCell="1" allowOverlap="1" wp14:anchorId="3523A594" wp14:editId="123612CF">
                <wp:simplePos x="0" y="0"/>
                <wp:positionH relativeFrom="margin">
                  <wp:posOffset>5202553</wp:posOffset>
                </wp:positionH>
                <wp:positionV relativeFrom="paragraph">
                  <wp:posOffset>166370</wp:posOffset>
                </wp:positionV>
                <wp:extent cx="337820" cy="941351"/>
                <wp:effectExtent l="0" t="73025" r="27305" b="46355"/>
                <wp:wrapNone/>
                <wp:docPr id="12" name="Down Arrow 12"/>
                <wp:cNvGraphicFramePr/>
                <a:graphic xmlns:a="http://schemas.openxmlformats.org/drawingml/2006/main">
                  <a:graphicData uri="http://schemas.microsoft.com/office/word/2010/wordprocessingShape">
                    <wps:wsp>
                      <wps:cNvSpPr/>
                      <wps:spPr>
                        <a:xfrm rot="6220763">
                          <a:off x="0" y="0"/>
                          <a:ext cx="337820" cy="941351"/>
                        </a:xfrm>
                        <a:prstGeom prst="downArrow">
                          <a:avLst>
                            <a:gd name="adj1" fmla="val 50000"/>
                            <a:gd name="adj2" fmla="val 68415"/>
                          </a:avLst>
                        </a:prstGeom>
                        <a:solidFill>
                          <a:srgbClr val="00ADD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52C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409.65pt;margin-top:13.1pt;width:26.6pt;height:74.1pt;rotation:6794732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" adj="16297" fillcolor="#00add0" strokecolor="#41719c" strokeweight="1pt">
                <w10:wrap anchorx="margin"/>
              </v:shape>
            </w:pict>
          </mc:Fallback>
        </mc:AlternateContent>
      </w:r>
      <w:r w:rsidRPr="001E5603">
        <w:rPr>
          <w:rFonts w:ascii="FS Albert" w:hAnsi="FS Albert"/>
          <w:noProof/>
          <w:sz w:val="28"/>
          <w:szCs w:val="28"/>
        </w:rPr>
        <w:drawing>
          <wp:anchor distT="0" distB="0" distL="114300" distR="114300" simplePos="0" relativeHeight="251663360" behindDoc="1" locked="0" layoutInCell="1" allowOverlap="1" wp14:anchorId="5A1116BA" wp14:editId="605B0C6D">
            <wp:simplePos x="0" y="0"/>
            <wp:positionH relativeFrom="column">
              <wp:posOffset>-464185</wp:posOffset>
            </wp:positionH>
            <wp:positionV relativeFrom="paragraph">
              <wp:posOffset>206375</wp:posOffset>
            </wp:positionV>
            <wp:extent cx="5274310" cy="2851150"/>
            <wp:effectExtent l="0" t="0" r="2540" b="6350"/>
            <wp:wrapTight wrapText="bothSides">
              <wp:wrapPolygon edited="0">
                <wp:start x="0" y="0"/>
                <wp:lineTo x="0" y="21504"/>
                <wp:lineTo x="21532" y="21504"/>
                <wp:lineTo x="21532" y="0"/>
                <wp:lineTo x="0" y="0"/>
              </wp:wrapPolygon>
            </wp:wrapTight>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51150"/>
                    </a:xfrm>
                    <a:prstGeom prst="rect">
                      <a:avLst/>
                    </a:prstGeom>
                  </pic:spPr>
                </pic:pic>
              </a:graphicData>
            </a:graphic>
          </wp:anchor>
        </w:drawing>
      </w:r>
    </w:p>
    <w:p w14:paraId="681BA797" w14:textId="313D9384" w:rsidR="000E5C2E" w:rsidRDefault="000E5C2E" w:rsidP="000E5C2E">
      <w:pPr>
        <w:jc w:val="center"/>
        <w:rPr>
          <w:rFonts w:ascii="FS Albert" w:hAnsi="FS Albert"/>
          <w:sz w:val="28"/>
          <w:szCs w:val="28"/>
        </w:rPr>
      </w:pPr>
    </w:p>
    <w:p w14:paraId="07F945B1" w14:textId="0BCAD192" w:rsidR="000E5C2E" w:rsidRDefault="000E5C2E" w:rsidP="000E5C2E">
      <w:pPr>
        <w:rPr>
          <w:rFonts w:ascii="FS Albert" w:hAnsi="FS Albert"/>
          <w:sz w:val="28"/>
          <w:szCs w:val="28"/>
        </w:rPr>
      </w:pPr>
    </w:p>
    <w:p w14:paraId="00F3581E" w14:textId="5F961FC5" w:rsidR="000E5C2E" w:rsidRDefault="001E5603" w:rsidP="000E5C2E">
      <w:pPr>
        <w:rPr>
          <w:rFonts w:ascii="FS Albert" w:hAnsi="FS Albert"/>
          <w:sz w:val="28"/>
          <w:szCs w:val="28"/>
        </w:rPr>
      </w:pPr>
      <w:r w:rsidRPr="00B33BD9">
        <w:rPr>
          <w:rFonts w:ascii="FS Albert" w:hAnsi="FS Albert"/>
          <w:noProof/>
          <w:sz w:val="28"/>
          <w:szCs w:val="28"/>
        </w:rPr>
        <mc:AlternateContent>
          <mc:Choice Requires="wps">
            <w:drawing>
              <wp:anchor distT="45720" distB="45720" distL="114300" distR="114300" simplePos="0" relativeHeight="251659264" behindDoc="0" locked="0" layoutInCell="1" allowOverlap="1" wp14:anchorId="4F841AAB" wp14:editId="64D535FC">
                <wp:simplePos x="0" y="0"/>
                <wp:positionH relativeFrom="column">
                  <wp:posOffset>5000625</wp:posOffset>
                </wp:positionH>
                <wp:positionV relativeFrom="paragraph">
                  <wp:posOffset>306070</wp:posOffset>
                </wp:positionV>
                <wp:extent cx="1143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DC6DFC5" w14:textId="77777777" w:rsidR="000E5C2E" w:rsidRPr="007F59CD" w:rsidRDefault="000E5C2E" w:rsidP="000E5C2E">
                            <w:pPr>
                              <w:rPr>
                                <w:rFonts w:ascii="GT Eesti TRP Light" w:hAnsi="GT Eesti TRP Light"/>
                              </w:rPr>
                            </w:pPr>
                            <w:r w:rsidRPr="007F59CD">
                              <w:rPr>
                                <w:rFonts w:ascii="GT Eesti TRP Light" w:hAnsi="GT Eesti TRP Light"/>
                              </w:rPr>
                              <w:t>Entrance to The Drum auditorium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41AAB" id="Text Box 2" o:spid="_x0000_s1027" type="#_x0000_t202" style="position:absolute;margin-left:393.75pt;margin-top:24.1pt;width:9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" filled="f" stroked="f">
                <v:textbox style="mso-fit-shape-to-text:t">
                  <w:txbxContent>
                    <w:p w14:paraId="3DC6DFC5" w14:textId="77777777" w:rsidR="000E5C2E" w:rsidRPr="007F59CD" w:rsidRDefault="000E5C2E" w:rsidP="000E5C2E">
                      <w:pPr>
                        <w:rPr>
                          <w:rFonts w:ascii="GT Eesti TRP Light" w:hAnsi="GT Eesti TRP Light"/>
                        </w:rPr>
                      </w:pPr>
                      <w:r w:rsidRPr="007F59CD">
                        <w:rPr>
                          <w:rFonts w:ascii="GT Eesti TRP Light" w:hAnsi="GT Eesti TRP Light"/>
                        </w:rPr>
                        <w:t>Entrance to The Drum auditorium</w:t>
                      </w:r>
                    </w:p>
                  </w:txbxContent>
                </v:textbox>
                <w10:wrap type="square"/>
              </v:shape>
            </w:pict>
          </mc:Fallback>
        </mc:AlternateContent>
      </w:r>
    </w:p>
    <w:p w14:paraId="12882EF3" w14:textId="77777777" w:rsidR="000E5C2E" w:rsidRDefault="000E5C2E" w:rsidP="000E5C2E">
      <w:pPr>
        <w:rPr>
          <w:rFonts w:ascii="FS Albert" w:hAnsi="FS Albert"/>
          <w:sz w:val="28"/>
          <w:szCs w:val="28"/>
        </w:rPr>
      </w:pPr>
    </w:p>
    <w:p w14:paraId="0D7DCEAA" w14:textId="77777777" w:rsidR="000E5C2E" w:rsidRDefault="000E5C2E" w:rsidP="000E5C2E">
      <w:pPr>
        <w:rPr>
          <w:rFonts w:ascii="FS Albert" w:hAnsi="FS Albert"/>
          <w:sz w:val="28"/>
          <w:szCs w:val="28"/>
        </w:rPr>
      </w:pPr>
    </w:p>
    <w:p w14:paraId="2E6DF915" w14:textId="0F8C281C" w:rsidR="000E5C2E" w:rsidRDefault="000E5C2E" w:rsidP="000E5C2E">
      <w:pPr>
        <w:rPr>
          <w:rFonts w:ascii="FS Albert" w:hAnsi="FS Albert"/>
          <w:sz w:val="28"/>
          <w:szCs w:val="28"/>
        </w:rPr>
      </w:pPr>
    </w:p>
    <w:p w14:paraId="4BF967FE" w14:textId="77777777" w:rsidR="000E5C2E" w:rsidRDefault="000E5C2E" w:rsidP="000E5C2E">
      <w:pPr>
        <w:rPr>
          <w:rFonts w:ascii="FS Albert" w:hAnsi="FS Albert"/>
          <w:sz w:val="28"/>
          <w:szCs w:val="28"/>
        </w:rPr>
      </w:pPr>
    </w:p>
    <w:p w14:paraId="3A1756CD" w14:textId="77777777" w:rsidR="000E5C2E" w:rsidRDefault="000E5C2E" w:rsidP="000E5C2E">
      <w:pPr>
        <w:rPr>
          <w:rFonts w:ascii="FS Albert" w:hAnsi="FS Albert"/>
          <w:sz w:val="28"/>
          <w:szCs w:val="28"/>
        </w:rPr>
      </w:pPr>
    </w:p>
    <w:p w14:paraId="2C69B843" w14:textId="77777777" w:rsidR="000E5C2E" w:rsidRDefault="000E5C2E" w:rsidP="000E5C2E">
      <w:pPr>
        <w:rPr>
          <w:rFonts w:ascii="FS Albert" w:hAnsi="FS Albert"/>
          <w:sz w:val="28"/>
          <w:szCs w:val="28"/>
        </w:rPr>
      </w:pPr>
    </w:p>
    <w:p w14:paraId="3CE8D06B" w14:textId="77777777" w:rsidR="000E5C2E" w:rsidRDefault="000E5C2E" w:rsidP="000E5C2E">
      <w:pPr>
        <w:rPr>
          <w:rFonts w:ascii="FS Albert" w:hAnsi="FS Albert"/>
          <w:sz w:val="28"/>
          <w:szCs w:val="28"/>
        </w:rPr>
      </w:pPr>
    </w:p>
    <w:p w14:paraId="4A907BDA" w14:textId="77777777" w:rsidR="000E5C2E" w:rsidRDefault="000E5C2E" w:rsidP="000E5C2E">
      <w:pPr>
        <w:rPr>
          <w:rFonts w:ascii="FS Albert" w:hAnsi="FS Albert"/>
          <w:sz w:val="28"/>
          <w:szCs w:val="28"/>
        </w:rPr>
      </w:pPr>
    </w:p>
    <w:p w14:paraId="23EC3203" w14:textId="77777777"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lastRenderedPageBreak/>
        <w:t xml:space="preserve">You will have time before the performance starts to find your seats and get comfortable. </w:t>
      </w:r>
    </w:p>
    <w:p w14:paraId="3747726F" w14:textId="77777777" w:rsidR="000E5C2E" w:rsidRDefault="000E5C2E" w:rsidP="000E5C2E">
      <w:pPr>
        <w:rPr>
          <w:rFonts w:ascii="GT Eesti TRP Light" w:hAnsi="GT Eesti TRP Light"/>
          <w:sz w:val="28"/>
          <w:szCs w:val="28"/>
        </w:rPr>
      </w:pPr>
    </w:p>
    <w:p w14:paraId="4AFDE1E4" w14:textId="77777777" w:rsidR="000E5C2E" w:rsidRPr="007F59CD" w:rsidRDefault="000E5C2E" w:rsidP="000E5C2E">
      <w:pPr>
        <w:rPr>
          <w:rFonts w:ascii="GT Eesti TRP Light" w:hAnsi="GT Eesti TRP Light"/>
          <w:sz w:val="28"/>
          <w:szCs w:val="28"/>
        </w:rPr>
      </w:pPr>
    </w:p>
    <w:p w14:paraId="08CFD24E" w14:textId="77777777" w:rsidR="000E5C2E" w:rsidRPr="007F59CD" w:rsidRDefault="000E5C2E" w:rsidP="000E5C2E">
      <w:pPr>
        <w:rPr>
          <w:rFonts w:ascii="GT Eesti TRP" w:hAnsi="GT Eesti TRP"/>
          <w:b/>
          <w:sz w:val="32"/>
          <w:szCs w:val="28"/>
          <w:u w:val="single"/>
        </w:rPr>
      </w:pPr>
      <w:r w:rsidRPr="007F59CD">
        <w:rPr>
          <w:rFonts w:ascii="GT Eesti TRP" w:hAnsi="GT Eesti TRP"/>
          <w:b/>
          <w:sz w:val="32"/>
          <w:szCs w:val="28"/>
          <w:u w:val="single"/>
        </w:rPr>
        <w:t xml:space="preserve">During the performance </w:t>
      </w:r>
    </w:p>
    <w:p w14:paraId="27C3B216" w14:textId="77777777" w:rsidR="000E5C2E" w:rsidRPr="00250860" w:rsidRDefault="000E5C2E" w:rsidP="000E5C2E">
      <w:pPr>
        <w:rPr>
          <w:rFonts w:ascii="FS Albert" w:hAnsi="FS Albert"/>
          <w:sz w:val="28"/>
          <w:szCs w:val="28"/>
        </w:rPr>
      </w:pPr>
    </w:p>
    <w:p w14:paraId="1993AEDE" w14:textId="77777777"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 xml:space="preserve">The main lights in the auditorium will stay on. </w:t>
      </w:r>
    </w:p>
    <w:p w14:paraId="51A828F4" w14:textId="67E33A26" w:rsidR="000E5C2E" w:rsidRPr="007F59CD" w:rsidRDefault="000E5C2E" w:rsidP="000E5C2E">
      <w:pPr>
        <w:rPr>
          <w:rFonts w:ascii="GT Eesti TRP Light" w:hAnsi="GT Eesti TRP Light"/>
          <w:sz w:val="28"/>
          <w:szCs w:val="28"/>
        </w:rPr>
      </w:pPr>
    </w:p>
    <w:p w14:paraId="3B37FC39" w14:textId="77777777"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 xml:space="preserve">There will not be any loud bangs. </w:t>
      </w:r>
    </w:p>
    <w:p w14:paraId="6DD3D98A" w14:textId="14751170" w:rsidR="000E5C2E" w:rsidRPr="007F59CD" w:rsidRDefault="000E5C2E" w:rsidP="000E5C2E">
      <w:pPr>
        <w:rPr>
          <w:rFonts w:ascii="GT Eesti TRP Light" w:hAnsi="GT Eesti TRP Light"/>
          <w:sz w:val="28"/>
          <w:szCs w:val="28"/>
        </w:rPr>
      </w:pPr>
    </w:p>
    <w:p w14:paraId="734D843B" w14:textId="77777777"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You can talk and don’t have to be quiet.</w:t>
      </w:r>
    </w:p>
    <w:p w14:paraId="7FD6CA6F" w14:textId="77777777" w:rsidR="000E5C2E" w:rsidRPr="007F59CD" w:rsidRDefault="000E5C2E" w:rsidP="000E5C2E">
      <w:pPr>
        <w:rPr>
          <w:rFonts w:ascii="GT Eesti TRP Light" w:hAnsi="GT Eesti TRP Light"/>
          <w:sz w:val="28"/>
          <w:szCs w:val="28"/>
        </w:rPr>
      </w:pPr>
    </w:p>
    <w:p w14:paraId="6E210007" w14:textId="59091F31" w:rsidR="000E5C2E" w:rsidRDefault="000E5C2E" w:rsidP="000E5C2E">
      <w:pPr>
        <w:rPr>
          <w:rFonts w:ascii="GT Eesti TRP Light" w:hAnsi="GT Eesti TRP Light"/>
          <w:sz w:val="28"/>
          <w:szCs w:val="28"/>
        </w:rPr>
      </w:pPr>
      <w:r w:rsidRPr="007F59CD">
        <w:rPr>
          <w:rFonts w:ascii="GT Eesti TRP Light" w:hAnsi="GT Eesti TRP Light"/>
          <w:sz w:val="28"/>
          <w:szCs w:val="28"/>
        </w:rPr>
        <w:t xml:space="preserve">If you would like to have a break and leave the auditorium, there will be a chill out zone on the ground floor where you can sit and relax. </w:t>
      </w:r>
    </w:p>
    <w:p w14:paraId="030B088E" w14:textId="77777777" w:rsidR="000E5C2E" w:rsidRPr="007F59CD" w:rsidRDefault="000E5C2E" w:rsidP="000E5C2E">
      <w:pPr>
        <w:rPr>
          <w:rFonts w:ascii="GT Eesti TRP Light" w:hAnsi="GT Eesti TRP Light"/>
          <w:sz w:val="28"/>
          <w:szCs w:val="28"/>
        </w:rPr>
      </w:pPr>
    </w:p>
    <w:p w14:paraId="5953D460" w14:textId="3E3AED54" w:rsidR="000E5C2E" w:rsidRPr="007F59CD" w:rsidRDefault="000E5C2E" w:rsidP="000E5C2E">
      <w:pPr>
        <w:rPr>
          <w:rFonts w:ascii="GT Eesti TRP Light" w:hAnsi="GT Eesti TRP Light"/>
          <w:sz w:val="28"/>
          <w:szCs w:val="28"/>
        </w:rPr>
      </w:pPr>
      <w:r w:rsidRPr="00EE769C">
        <w:rPr>
          <w:rFonts w:ascii="GT Eesti TRP Light" w:hAnsi="GT Eesti TRP Light"/>
          <w:sz w:val="28"/>
          <w:szCs w:val="28"/>
        </w:rPr>
        <w:t>The performance will also be BSL interpreted.</w:t>
      </w:r>
      <w:r w:rsidRPr="007F59CD">
        <w:rPr>
          <w:rFonts w:ascii="GT Eesti TRP Light" w:hAnsi="GT Eesti TRP Light"/>
          <w:sz w:val="28"/>
          <w:szCs w:val="28"/>
        </w:rPr>
        <w:t xml:space="preserve"> </w:t>
      </w:r>
    </w:p>
    <w:p w14:paraId="000747D7" w14:textId="77777777" w:rsidR="000E5C2E" w:rsidRPr="00250860" w:rsidRDefault="000E5C2E" w:rsidP="000E5C2E">
      <w:pPr>
        <w:rPr>
          <w:rFonts w:ascii="FS Albert" w:hAnsi="FS Albert"/>
          <w:b/>
          <w:sz w:val="28"/>
          <w:szCs w:val="28"/>
        </w:rPr>
      </w:pPr>
    </w:p>
    <w:p w14:paraId="325BA8DF" w14:textId="47C7A6A4" w:rsidR="000E5C2E" w:rsidRPr="007F59CD" w:rsidRDefault="000E5C2E" w:rsidP="000E5C2E">
      <w:pPr>
        <w:rPr>
          <w:rFonts w:ascii="GT Eesti TRP" w:hAnsi="GT Eesti TRP"/>
          <w:b/>
          <w:sz w:val="32"/>
          <w:szCs w:val="28"/>
          <w:u w:val="single"/>
        </w:rPr>
      </w:pPr>
      <w:r w:rsidRPr="007F59CD">
        <w:rPr>
          <w:rFonts w:ascii="GT Eesti TRP" w:hAnsi="GT Eesti TRP"/>
          <w:b/>
          <w:sz w:val="32"/>
          <w:szCs w:val="28"/>
          <w:u w:val="single"/>
        </w:rPr>
        <w:t>How long does</w:t>
      </w:r>
      <w:r w:rsidR="001E5603">
        <w:rPr>
          <w:rFonts w:ascii="GT Eesti TRP" w:hAnsi="GT Eesti TRP"/>
          <w:b/>
          <w:sz w:val="32"/>
          <w:szCs w:val="28"/>
          <w:u w:val="single"/>
        </w:rPr>
        <w:t xml:space="preserve"> The Man Who Wanted to be a Penguin </w:t>
      </w:r>
      <w:r w:rsidRPr="007F59CD">
        <w:rPr>
          <w:rFonts w:ascii="GT Eesti TRP" w:hAnsi="GT Eesti TRP"/>
          <w:b/>
          <w:sz w:val="32"/>
          <w:szCs w:val="28"/>
          <w:u w:val="single"/>
        </w:rPr>
        <w:t>last?</w:t>
      </w:r>
    </w:p>
    <w:p w14:paraId="016A3B79" w14:textId="77777777" w:rsidR="000E5C2E" w:rsidRPr="00250860" w:rsidRDefault="000E5C2E" w:rsidP="000E5C2E">
      <w:pPr>
        <w:rPr>
          <w:rFonts w:ascii="FS Albert" w:hAnsi="FS Albert"/>
          <w:b/>
          <w:sz w:val="28"/>
          <w:szCs w:val="28"/>
          <w:u w:val="single"/>
        </w:rPr>
      </w:pPr>
    </w:p>
    <w:p w14:paraId="61DFB061" w14:textId="0F8E458C" w:rsidR="000E5C2E" w:rsidRDefault="001E5603" w:rsidP="000E5C2E">
      <w:pPr>
        <w:rPr>
          <w:rFonts w:ascii="GT Eesti TRP Light" w:hAnsi="GT Eesti TRP Light"/>
          <w:sz w:val="28"/>
          <w:szCs w:val="28"/>
        </w:rPr>
      </w:pPr>
      <w:r>
        <w:rPr>
          <w:rFonts w:ascii="GT Eesti TRP Light" w:hAnsi="GT Eesti TRP Light"/>
          <w:b/>
          <w:i/>
          <w:sz w:val="28"/>
          <w:szCs w:val="28"/>
        </w:rPr>
        <w:t>The Man Who Wanted to be a Penguin</w:t>
      </w:r>
      <w:r w:rsidR="000E5C2E" w:rsidRPr="007F59CD">
        <w:rPr>
          <w:rFonts w:ascii="GT Eesti TRP Light" w:hAnsi="GT Eesti TRP Light"/>
          <w:sz w:val="28"/>
          <w:szCs w:val="28"/>
        </w:rPr>
        <w:t xml:space="preserve"> will start at </w:t>
      </w:r>
      <w:r>
        <w:rPr>
          <w:rFonts w:ascii="GT Eesti TRP Light" w:hAnsi="GT Eesti TRP Light"/>
          <w:sz w:val="28"/>
          <w:szCs w:val="28"/>
        </w:rPr>
        <w:t xml:space="preserve">11:00am </w:t>
      </w:r>
      <w:r w:rsidR="000E5C2E" w:rsidRPr="007F59CD">
        <w:rPr>
          <w:rFonts w:ascii="GT Eesti TRP Light" w:hAnsi="GT Eesti TRP Light"/>
          <w:sz w:val="28"/>
          <w:szCs w:val="28"/>
        </w:rPr>
        <w:t>and last for around 1 hour.</w:t>
      </w:r>
    </w:p>
    <w:p w14:paraId="600EC3FB" w14:textId="77777777" w:rsidR="00F455B9" w:rsidRPr="001E5603" w:rsidRDefault="00F455B9" w:rsidP="000E5C2E">
      <w:pPr>
        <w:rPr>
          <w:rFonts w:ascii="GT Eesti TRP Light" w:hAnsi="GT Eesti TRP Light"/>
          <w:sz w:val="28"/>
          <w:szCs w:val="28"/>
        </w:rPr>
      </w:pPr>
    </w:p>
    <w:p w14:paraId="5D7E662F" w14:textId="6EBDCA4E" w:rsidR="000E5C2E" w:rsidRPr="007F59CD" w:rsidRDefault="000E5C2E" w:rsidP="000E5C2E">
      <w:pPr>
        <w:rPr>
          <w:rFonts w:ascii="GT Eesti TRP" w:hAnsi="GT Eesti TRP"/>
          <w:b/>
          <w:sz w:val="32"/>
          <w:szCs w:val="28"/>
          <w:u w:val="single"/>
        </w:rPr>
      </w:pPr>
      <w:r w:rsidRPr="007F59CD">
        <w:rPr>
          <w:rFonts w:ascii="GT Eesti TRP" w:hAnsi="GT Eesti TRP"/>
          <w:b/>
          <w:sz w:val="32"/>
          <w:szCs w:val="28"/>
          <w:u w:val="single"/>
        </w:rPr>
        <w:t>About</w:t>
      </w:r>
      <w:r w:rsidR="001E5603">
        <w:rPr>
          <w:rFonts w:ascii="GT Eesti TRP" w:hAnsi="GT Eesti TRP"/>
          <w:b/>
          <w:sz w:val="32"/>
          <w:szCs w:val="28"/>
          <w:u w:val="single"/>
        </w:rPr>
        <w:t xml:space="preserve"> The Man Who Wanted to be a Penguin</w:t>
      </w:r>
    </w:p>
    <w:p w14:paraId="5522F6F5" w14:textId="5A36468D" w:rsidR="000E5C2E" w:rsidRDefault="001E5603" w:rsidP="000E5C2E">
      <w:pPr>
        <w:pStyle w:val="textbox"/>
        <w:rPr>
          <w:rFonts w:ascii="GT Eesti TRP Light" w:hAnsi="GT Eesti TRP Light" w:cs="Arial"/>
          <w:sz w:val="28"/>
          <w:szCs w:val="28"/>
        </w:rPr>
      </w:pPr>
      <w:r>
        <w:rPr>
          <w:rFonts w:ascii="GT Eesti TRP Light" w:hAnsi="GT Eesti TRP Light"/>
          <w:b/>
          <w:bCs/>
          <w:i/>
          <w:iCs/>
          <w:sz w:val="28"/>
          <w:szCs w:val="28"/>
        </w:rPr>
        <w:t>The Man Who Wanted to be a Penguin</w:t>
      </w:r>
      <w:r w:rsidR="000E5C2E">
        <w:rPr>
          <w:rFonts w:ascii="GT Eesti TRP Light" w:hAnsi="GT Eesti TRP Light"/>
          <w:sz w:val="28"/>
          <w:szCs w:val="28"/>
        </w:rPr>
        <w:t xml:space="preserve"> is a special kind of show which uses puppets and two actors to tell the story. </w:t>
      </w:r>
      <w:r w:rsidR="000E5C2E">
        <w:rPr>
          <w:rFonts w:ascii="GT Eesti TRP Light" w:hAnsi="GT Eesti TRP Light" w:cs="Arial"/>
          <w:sz w:val="28"/>
          <w:szCs w:val="28"/>
        </w:rPr>
        <w:t>The characters in the story are sometimes played by the puppets and sometimes played by the actors.</w:t>
      </w:r>
    </w:p>
    <w:p w14:paraId="774E6CCE" w14:textId="601159FD" w:rsidR="00C44C1A" w:rsidRDefault="00972C80" w:rsidP="00174A9E">
      <w:pPr>
        <w:pStyle w:val="textbox"/>
        <w:rPr>
          <w:rFonts w:ascii="GT Eesti TRP Light" w:hAnsi="GT Eesti TRP Light"/>
          <w:sz w:val="28"/>
          <w:szCs w:val="28"/>
        </w:rPr>
      </w:pPr>
      <w:r>
        <w:rPr>
          <w:rFonts w:ascii="GT Eesti TRP Light" w:hAnsi="GT Eesti TRP Light"/>
          <w:sz w:val="28"/>
          <w:szCs w:val="28"/>
        </w:rPr>
        <w:t xml:space="preserve">The </w:t>
      </w:r>
      <w:r w:rsidR="00174A9E" w:rsidRPr="00972C80">
        <w:rPr>
          <w:rFonts w:ascii="GT Eesti TRP Light" w:hAnsi="GT Eesti TRP Light"/>
          <w:sz w:val="28"/>
          <w:szCs w:val="28"/>
        </w:rPr>
        <w:t xml:space="preserve">main character </w:t>
      </w:r>
      <w:r>
        <w:rPr>
          <w:rFonts w:ascii="GT Eesti TRP Light" w:hAnsi="GT Eesti TRP Light"/>
          <w:sz w:val="28"/>
          <w:szCs w:val="28"/>
        </w:rPr>
        <w:t xml:space="preserve">of the show </w:t>
      </w:r>
      <w:r w:rsidR="00174A9E" w:rsidRPr="00972C80">
        <w:rPr>
          <w:rFonts w:ascii="GT Eesti TRP Light" w:hAnsi="GT Eesti TRP Light"/>
          <w:sz w:val="28"/>
          <w:szCs w:val="28"/>
        </w:rPr>
        <w:t xml:space="preserve">is an enthusiastic, </w:t>
      </w:r>
      <w:proofErr w:type="gramStart"/>
      <w:r w:rsidR="00174A9E" w:rsidRPr="00972C80">
        <w:rPr>
          <w:rFonts w:ascii="GT Eesti TRP Light" w:hAnsi="GT Eesti TRP Light"/>
          <w:sz w:val="28"/>
          <w:szCs w:val="28"/>
        </w:rPr>
        <w:t>energetic</w:t>
      </w:r>
      <w:proofErr w:type="gramEnd"/>
      <w:r w:rsidR="00174A9E" w:rsidRPr="00972C80">
        <w:rPr>
          <w:rFonts w:ascii="GT Eesti TRP Light" w:hAnsi="GT Eesti TRP Light"/>
          <w:sz w:val="28"/>
          <w:szCs w:val="28"/>
        </w:rPr>
        <w:t xml:space="preserve"> and curious man</w:t>
      </w:r>
      <w:r w:rsidR="00714E9D">
        <w:rPr>
          <w:rFonts w:ascii="GT Eesti TRP Light" w:hAnsi="GT Eesti TRP Light"/>
          <w:sz w:val="28"/>
          <w:szCs w:val="28"/>
        </w:rPr>
        <w:t xml:space="preserve">. </w:t>
      </w:r>
      <w:r>
        <w:rPr>
          <w:rFonts w:ascii="GT Eesti TRP Light" w:hAnsi="GT Eesti TRP Light"/>
          <w:sz w:val="28"/>
          <w:szCs w:val="28"/>
        </w:rPr>
        <w:t xml:space="preserve">The tale begins with him in </w:t>
      </w:r>
      <w:r w:rsidR="00174A9E" w:rsidRPr="00972C80">
        <w:rPr>
          <w:rFonts w:ascii="GT Eesti TRP Light" w:hAnsi="GT Eesti TRP Light"/>
          <w:sz w:val="28"/>
          <w:szCs w:val="28"/>
        </w:rPr>
        <w:t xml:space="preserve">his </w:t>
      </w:r>
      <w:r w:rsidR="00C44C1A">
        <w:rPr>
          <w:rFonts w:ascii="GT Eesti TRP Light" w:hAnsi="GT Eesti TRP Light"/>
          <w:sz w:val="28"/>
          <w:szCs w:val="28"/>
        </w:rPr>
        <w:t xml:space="preserve">garden </w:t>
      </w:r>
      <w:r w:rsidR="00174A9E" w:rsidRPr="00972C80">
        <w:rPr>
          <w:rFonts w:ascii="GT Eesti TRP Light" w:hAnsi="GT Eesti TRP Light"/>
          <w:sz w:val="28"/>
          <w:szCs w:val="28"/>
        </w:rPr>
        <w:t>shed inventing solutions to problems.</w:t>
      </w:r>
      <w:r w:rsidR="00714E9D">
        <w:rPr>
          <w:rFonts w:ascii="GT Eesti TRP Light" w:hAnsi="GT Eesti TRP Light"/>
          <w:sz w:val="28"/>
          <w:szCs w:val="28"/>
        </w:rPr>
        <w:t xml:space="preserve"> This character is played by one of the </w:t>
      </w:r>
      <w:r w:rsidR="00790A72">
        <w:rPr>
          <w:rFonts w:ascii="GT Eesti TRP Light" w:hAnsi="GT Eesti TRP Light"/>
          <w:sz w:val="28"/>
          <w:szCs w:val="28"/>
        </w:rPr>
        <w:t xml:space="preserve">two </w:t>
      </w:r>
      <w:r w:rsidR="00714E9D">
        <w:rPr>
          <w:rFonts w:ascii="GT Eesti TRP Light" w:hAnsi="GT Eesti TRP Light"/>
          <w:sz w:val="28"/>
          <w:szCs w:val="28"/>
        </w:rPr>
        <w:t>actors.</w:t>
      </w:r>
    </w:p>
    <w:p w14:paraId="4725A103" w14:textId="3B30D272" w:rsidR="00714E9D" w:rsidRDefault="00D3270B" w:rsidP="00174A9E">
      <w:pPr>
        <w:pStyle w:val="textbox"/>
        <w:rPr>
          <w:rFonts w:ascii="GT Eesti TRP Light" w:hAnsi="GT Eesti TRP Light"/>
          <w:sz w:val="28"/>
          <w:szCs w:val="28"/>
        </w:rPr>
      </w:pPr>
      <w:r>
        <w:rPr>
          <w:rFonts w:ascii="GT Eesti TRP Light" w:hAnsi="GT Eesti TRP Light"/>
          <w:noProof/>
          <w:sz w:val="28"/>
          <w:szCs w:val="28"/>
        </w:rPr>
        <w:lastRenderedPageBreak/>
        <w:drawing>
          <wp:anchor distT="0" distB="0" distL="114300" distR="114300" simplePos="0" relativeHeight="251666432" behindDoc="1" locked="0" layoutInCell="1" allowOverlap="1" wp14:anchorId="7C105B08" wp14:editId="4398261E">
            <wp:simplePos x="0" y="0"/>
            <wp:positionH relativeFrom="margin">
              <wp:posOffset>419100</wp:posOffset>
            </wp:positionH>
            <wp:positionV relativeFrom="paragraph">
              <wp:posOffset>26670</wp:posOffset>
            </wp:positionV>
            <wp:extent cx="4238625" cy="2827655"/>
            <wp:effectExtent l="0" t="0" r="9525" b="0"/>
            <wp:wrapTight wrapText="bothSides">
              <wp:wrapPolygon edited="0">
                <wp:start x="0" y="0"/>
                <wp:lineTo x="0" y="21391"/>
                <wp:lineTo x="21551" y="21391"/>
                <wp:lineTo x="21551" y="0"/>
                <wp:lineTo x="0" y="0"/>
              </wp:wrapPolygon>
            </wp:wrapTight>
            <wp:docPr id="4" name="Picture 4"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8625" cy="2827655"/>
                    </a:xfrm>
                    <a:prstGeom prst="rect">
                      <a:avLst/>
                    </a:prstGeom>
                  </pic:spPr>
                </pic:pic>
              </a:graphicData>
            </a:graphic>
            <wp14:sizeRelH relativeFrom="margin">
              <wp14:pctWidth>0</wp14:pctWidth>
            </wp14:sizeRelH>
            <wp14:sizeRelV relativeFrom="margin">
              <wp14:pctHeight>0</wp14:pctHeight>
            </wp14:sizeRelV>
          </wp:anchor>
        </w:drawing>
      </w:r>
    </w:p>
    <w:p w14:paraId="24F6A80D" w14:textId="5A95AD93" w:rsidR="00402657" w:rsidRDefault="00402657" w:rsidP="00174A9E">
      <w:pPr>
        <w:pStyle w:val="textbox"/>
        <w:rPr>
          <w:rFonts w:ascii="GT Eesti TRP Light" w:hAnsi="GT Eesti TRP Light"/>
          <w:sz w:val="28"/>
          <w:szCs w:val="28"/>
        </w:rPr>
      </w:pPr>
    </w:p>
    <w:p w14:paraId="5CAC6274" w14:textId="1A755C30" w:rsidR="00402657" w:rsidRDefault="00402657" w:rsidP="00174A9E">
      <w:pPr>
        <w:pStyle w:val="textbox"/>
        <w:rPr>
          <w:rFonts w:ascii="GT Eesti TRP Light" w:hAnsi="GT Eesti TRP Light"/>
          <w:sz w:val="28"/>
          <w:szCs w:val="28"/>
        </w:rPr>
      </w:pPr>
    </w:p>
    <w:p w14:paraId="48E2EA9E" w14:textId="77777777" w:rsidR="00F455B9" w:rsidRDefault="00F455B9" w:rsidP="00174A9E">
      <w:pPr>
        <w:pStyle w:val="textbox"/>
        <w:rPr>
          <w:rFonts w:ascii="GT Eesti TRP Light" w:hAnsi="GT Eesti TRP Light"/>
          <w:sz w:val="28"/>
          <w:szCs w:val="28"/>
        </w:rPr>
      </w:pPr>
    </w:p>
    <w:p w14:paraId="3C0E46C9" w14:textId="77777777" w:rsidR="00F455B9" w:rsidRDefault="00F455B9" w:rsidP="00174A9E">
      <w:pPr>
        <w:pStyle w:val="textbox"/>
        <w:rPr>
          <w:rFonts w:ascii="GT Eesti TRP Light" w:hAnsi="GT Eesti TRP Light"/>
          <w:sz w:val="28"/>
          <w:szCs w:val="28"/>
        </w:rPr>
      </w:pPr>
    </w:p>
    <w:p w14:paraId="476E2138" w14:textId="77777777" w:rsidR="00F455B9" w:rsidRDefault="00F455B9" w:rsidP="00174A9E">
      <w:pPr>
        <w:pStyle w:val="textbox"/>
        <w:rPr>
          <w:rFonts w:ascii="GT Eesti TRP Light" w:hAnsi="GT Eesti TRP Light"/>
          <w:sz w:val="28"/>
          <w:szCs w:val="28"/>
        </w:rPr>
      </w:pPr>
    </w:p>
    <w:p w14:paraId="1E2750FA" w14:textId="77777777" w:rsidR="00F455B9" w:rsidRDefault="00F455B9" w:rsidP="00174A9E">
      <w:pPr>
        <w:pStyle w:val="textbox"/>
        <w:rPr>
          <w:rFonts w:ascii="GT Eesti TRP Light" w:hAnsi="GT Eesti TRP Light"/>
          <w:sz w:val="28"/>
          <w:szCs w:val="28"/>
        </w:rPr>
      </w:pPr>
    </w:p>
    <w:p w14:paraId="55CDF57D" w14:textId="77777777" w:rsidR="00F455B9" w:rsidRDefault="00F455B9" w:rsidP="00174A9E">
      <w:pPr>
        <w:pStyle w:val="textbox"/>
        <w:rPr>
          <w:rFonts w:ascii="GT Eesti TRP Light" w:hAnsi="GT Eesti TRP Light"/>
          <w:sz w:val="28"/>
          <w:szCs w:val="28"/>
        </w:rPr>
      </w:pPr>
    </w:p>
    <w:p w14:paraId="7612EA02" w14:textId="655A5724" w:rsidR="00C44C1A" w:rsidRDefault="00714E9D" w:rsidP="00174A9E">
      <w:pPr>
        <w:pStyle w:val="textbox"/>
        <w:rPr>
          <w:rFonts w:ascii="GT Eesti TRP Light" w:hAnsi="GT Eesti TRP Light"/>
          <w:sz w:val="28"/>
          <w:szCs w:val="28"/>
        </w:rPr>
      </w:pPr>
      <w:r>
        <w:rPr>
          <w:rFonts w:ascii="GT Eesti TRP Light" w:hAnsi="GT Eesti TRP Light"/>
          <w:sz w:val="28"/>
          <w:szCs w:val="28"/>
        </w:rPr>
        <w:t>The second actor will play lots of different characters</w:t>
      </w:r>
      <w:r w:rsidR="00790A72">
        <w:rPr>
          <w:rFonts w:ascii="GT Eesti TRP Light" w:hAnsi="GT Eesti TRP Light"/>
          <w:sz w:val="28"/>
          <w:szCs w:val="28"/>
        </w:rPr>
        <w:t>, including several of</w:t>
      </w:r>
      <w:r w:rsidR="00C44C1A">
        <w:rPr>
          <w:rFonts w:ascii="GT Eesti TRP Light" w:hAnsi="GT Eesti TRP Light"/>
          <w:sz w:val="28"/>
          <w:szCs w:val="28"/>
        </w:rPr>
        <w:t xml:space="preserve"> The Man’s neighbours and </w:t>
      </w:r>
      <w:r w:rsidR="00C67F18">
        <w:rPr>
          <w:rFonts w:ascii="GT Eesti TRP Light" w:hAnsi="GT Eesti TRP Light"/>
          <w:sz w:val="28"/>
          <w:szCs w:val="28"/>
        </w:rPr>
        <w:t xml:space="preserve">even </w:t>
      </w:r>
      <w:r w:rsidR="00C44C1A">
        <w:rPr>
          <w:rFonts w:ascii="GT Eesti TRP Light" w:hAnsi="GT Eesti TRP Light"/>
          <w:sz w:val="28"/>
          <w:szCs w:val="28"/>
        </w:rPr>
        <w:t>the local postman!</w:t>
      </w:r>
    </w:p>
    <w:p w14:paraId="5A88D0DE" w14:textId="0CAD9C7C" w:rsidR="00E350C9" w:rsidRDefault="00790A72" w:rsidP="00174A9E">
      <w:pPr>
        <w:pStyle w:val="textbox"/>
        <w:rPr>
          <w:rFonts w:ascii="GT Eesti TRP Light" w:hAnsi="GT Eesti TRP Light"/>
          <w:sz w:val="28"/>
          <w:szCs w:val="28"/>
        </w:rPr>
      </w:pPr>
      <w:r>
        <w:rPr>
          <w:rFonts w:ascii="GT Eesti TRP Light" w:hAnsi="GT Eesti TRP Light"/>
          <w:noProof/>
          <w:sz w:val="28"/>
          <w:szCs w:val="28"/>
        </w:rPr>
        <w:drawing>
          <wp:anchor distT="0" distB="0" distL="114300" distR="114300" simplePos="0" relativeHeight="251665408" behindDoc="1" locked="0" layoutInCell="1" allowOverlap="1" wp14:anchorId="4191F0BB" wp14:editId="418901DF">
            <wp:simplePos x="0" y="0"/>
            <wp:positionH relativeFrom="margin">
              <wp:posOffset>76200</wp:posOffset>
            </wp:positionH>
            <wp:positionV relativeFrom="paragraph">
              <wp:posOffset>9525</wp:posOffset>
            </wp:positionV>
            <wp:extent cx="2324100" cy="2602230"/>
            <wp:effectExtent l="0" t="0" r="0" b="7620"/>
            <wp:wrapTight wrapText="bothSides">
              <wp:wrapPolygon edited="0">
                <wp:start x="0" y="0"/>
                <wp:lineTo x="0" y="21505"/>
                <wp:lineTo x="21423" y="21505"/>
                <wp:lineTo x="21423" y="0"/>
                <wp:lineTo x="0" y="0"/>
              </wp:wrapPolygon>
            </wp:wrapTight>
            <wp:docPr id="7" name="Picture 7" descr="A person holding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box&#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2602230"/>
                    </a:xfrm>
                    <a:prstGeom prst="rect">
                      <a:avLst/>
                    </a:prstGeom>
                  </pic:spPr>
                </pic:pic>
              </a:graphicData>
            </a:graphic>
            <wp14:sizeRelH relativeFrom="margin">
              <wp14:pctWidth>0</wp14:pctWidth>
            </wp14:sizeRelH>
            <wp14:sizeRelV relativeFrom="margin">
              <wp14:pctHeight>0</wp14:pctHeight>
            </wp14:sizeRelV>
          </wp:anchor>
        </w:drawing>
      </w:r>
      <w:r>
        <w:rPr>
          <w:rFonts w:ascii="GT Eesti TRP Light" w:hAnsi="GT Eesti TRP Light"/>
          <w:noProof/>
          <w:sz w:val="28"/>
          <w:szCs w:val="28"/>
        </w:rPr>
        <w:drawing>
          <wp:anchor distT="0" distB="0" distL="114300" distR="114300" simplePos="0" relativeHeight="251664384" behindDoc="1" locked="0" layoutInCell="1" allowOverlap="1" wp14:anchorId="1EE86D3D" wp14:editId="1F3943E3">
            <wp:simplePos x="0" y="0"/>
            <wp:positionH relativeFrom="column">
              <wp:posOffset>2590800</wp:posOffset>
            </wp:positionH>
            <wp:positionV relativeFrom="paragraph">
              <wp:posOffset>0</wp:posOffset>
            </wp:positionV>
            <wp:extent cx="2341245" cy="2621280"/>
            <wp:effectExtent l="0" t="0" r="1905" b="7620"/>
            <wp:wrapThrough wrapText="bothSides">
              <wp:wrapPolygon edited="0">
                <wp:start x="0" y="0"/>
                <wp:lineTo x="0" y="21506"/>
                <wp:lineTo x="21442" y="21506"/>
                <wp:lineTo x="21442"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1245" cy="2621280"/>
                    </a:xfrm>
                    <a:prstGeom prst="rect">
                      <a:avLst/>
                    </a:prstGeom>
                  </pic:spPr>
                </pic:pic>
              </a:graphicData>
            </a:graphic>
            <wp14:sizeRelH relativeFrom="page">
              <wp14:pctWidth>0</wp14:pctWidth>
            </wp14:sizeRelH>
            <wp14:sizeRelV relativeFrom="page">
              <wp14:pctHeight>0</wp14:pctHeight>
            </wp14:sizeRelV>
          </wp:anchor>
        </w:drawing>
      </w:r>
    </w:p>
    <w:p w14:paraId="578BA066" w14:textId="77777777" w:rsidR="00BD7F9A" w:rsidRDefault="00BD7F9A" w:rsidP="00174A9E">
      <w:pPr>
        <w:pStyle w:val="textbox"/>
        <w:rPr>
          <w:rFonts w:ascii="GT Eesti TRP Light" w:hAnsi="GT Eesti TRP Light"/>
          <w:sz w:val="28"/>
          <w:szCs w:val="28"/>
        </w:rPr>
      </w:pPr>
    </w:p>
    <w:p w14:paraId="530BDEAC" w14:textId="77777777" w:rsidR="00BD7F9A" w:rsidRDefault="00BD7F9A" w:rsidP="00174A9E">
      <w:pPr>
        <w:pStyle w:val="textbox"/>
        <w:rPr>
          <w:rFonts w:ascii="GT Eesti TRP Light" w:hAnsi="GT Eesti TRP Light"/>
          <w:sz w:val="28"/>
          <w:szCs w:val="28"/>
        </w:rPr>
      </w:pPr>
    </w:p>
    <w:p w14:paraId="4FED0F3C" w14:textId="77777777" w:rsidR="00BD7F9A" w:rsidRDefault="00BD7F9A" w:rsidP="00174A9E">
      <w:pPr>
        <w:pStyle w:val="textbox"/>
        <w:rPr>
          <w:rFonts w:ascii="GT Eesti TRP Light" w:hAnsi="GT Eesti TRP Light"/>
          <w:sz w:val="28"/>
          <w:szCs w:val="28"/>
        </w:rPr>
      </w:pPr>
    </w:p>
    <w:p w14:paraId="25B96652" w14:textId="77777777" w:rsidR="00BD7F9A" w:rsidRDefault="00BD7F9A" w:rsidP="00174A9E">
      <w:pPr>
        <w:pStyle w:val="textbox"/>
        <w:rPr>
          <w:rFonts w:ascii="GT Eesti TRP Light" w:hAnsi="GT Eesti TRP Light"/>
          <w:sz w:val="28"/>
          <w:szCs w:val="28"/>
        </w:rPr>
      </w:pPr>
    </w:p>
    <w:p w14:paraId="4477E045" w14:textId="77777777" w:rsidR="00BD7F9A" w:rsidRDefault="00BD7F9A" w:rsidP="00174A9E">
      <w:pPr>
        <w:pStyle w:val="textbox"/>
        <w:rPr>
          <w:rFonts w:ascii="GT Eesti TRP Light" w:hAnsi="GT Eesti TRP Light"/>
          <w:sz w:val="28"/>
          <w:szCs w:val="28"/>
        </w:rPr>
      </w:pPr>
    </w:p>
    <w:p w14:paraId="4349C7D6" w14:textId="77777777" w:rsidR="00BD7F9A" w:rsidRDefault="00BD7F9A" w:rsidP="00174A9E">
      <w:pPr>
        <w:pStyle w:val="textbox"/>
        <w:rPr>
          <w:rFonts w:ascii="GT Eesti TRP Light" w:hAnsi="GT Eesti TRP Light"/>
          <w:sz w:val="28"/>
          <w:szCs w:val="28"/>
        </w:rPr>
      </w:pPr>
    </w:p>
    <w:p w14:paraId="6BF23B01" w14:textId="77777777" w:rsidR="00BD7F9A" w:rsidRDefault="00BD7F9A" w:rsidP="00174A9E">
      <w:pPr>
        <w:pStyle w:val="textbox"/>
        <w:rPr>
          <w:rFonts w:ascii="GT Eesti TRP Light" w:hAnsi="GT Eesti TRP Light"/>
          <w:sz w:val="28"/>
          <w:szCs w:val="28"/>
        </w:rPr>
      </w:pPr>
    </w:p>
    <w:p w14:paraId="414B7B9C" w14:textId="00843BAE" w:rsidR="00C44C1A" w:rsidRDefault="00174A9E" w:rsidP="00174A9E">
      <w:pPr>
        <w:pStyle w:val="textbox"/>
        <w:rPr>
          <w:rFonts w:ascii="GT Eesti TRP Light" w:hAnsi="GT Eesti TRP Light"/>
          <w:sz w:val="28"/>
          <w:szCs w:val="28"/>
        </w:rPr>
      </w:pPr>
      <w:r w:rsidRPr="00972C80">
        <w:rPr>
          <w:rFonts w:ascii="GT Eesti TRP Light" w:hAnsi="GT Eesti TRP Light"/>
          <w:sz w:val="28"/>
          <w:szCs w:val="28"/>
        </w:rPr>
        <w:t>The</w:t>
      </w:r>
      <w:r w:rsidR="00C44C1A">
        <w:rPr>
          <w:rFonts w:ascii="GT Eesti TRP Light" w:hAnsi="GT Eesti TRP Light"/>
          <w:sz w:val="28"/>
          <w:szCs w:val="28"/>
        </w:rPr>
        <w:t xml:space="preserve"> Man</w:t>
      </w:r>
      <w:r w:rsidRPr="00972C80">
        <w:rPr>
          <w:rFonts w:ascii="GT Eesti TRP Light" w:hAnsi="GT Eesti TRP Light"/>
          <w:sz w:val="28"/>
          <w:szCs w:val="28"/>
        </w:rPr>
        <w:t xml:space="preserve"> is fascinated by </w:t>
      </w:r>
      <w:proofErr w:type="gramStart"/>
      <w:r w:rsidRPr="00972C80">
        <w:rPr>
          <w:rFonts w:ascii="GT Eesti TRP Light" w:hAnsi="GT Eesti TRP Light"/>
          <w:sz w:val="28"/>
          <w:szCs w:val="28"/>
        </w:rPr>
        <w:t>penguins, and</w:t>
      </w:r>
      <w:proofErr w:type="gramEnd"/>
      <w:r w:rsidRPr="00972C80">
        <w:rPr>
          <w:rFonts w:ascii="GT Eesti TRP Light" w:hAnsi="GT Eesti TRP Light"/>
          <w:sz w:val="28"/>
          <w:szCs w:val="28"/>
        </w:rPr>
        <w:t xml:space="preserve"> plans to meet them when he </w:t>
      </w:r>
      <w:r w:rsidR="00C44C1A">
        <w:rPr>
          <w:rFonts w:ascii="GT Eesti TRP Light" w:hAnsi="GT Eesti TRP Light"/>
          <w:sz w:val="28"/>
          <w:szCs w:val="28"/>
        </w:rPr>
        <w:t xml:space="preserve">decides to </w:t>
      </w:r>
      <w:r w:rsidRPr="00972C80">
        <w:rPr>
          <w:rFonts w:ascii="GT Eesti TRP Light" w:hAnsi="GT Eesti TRP Light"/>
          <w:sz w:val="28"/>
          <w:szCs w:val="28"/>
        </w:rPr>
        <w:t>travel to the Antarctic.</w:t>
      </w:r>
    </w:p>
    <w:p w14:paraId="6021DBF6" w14:textId="2C5C1EC3" w:rsidR="00C44C1A" w:rsidRDefault="00C44C1A" w:rsidP="00174A9E">
      <w:pPr>
        <w:pStyle w:val="textbox"/>
        <w:rPr>
          <w:rFonts w:ascii="GT Eesti TRP Light" w:hAnsi="GT Eesti TRP Light"/>
          <w:sz w:val="28"/>
          <w:szCs w:val="28"/>
        </w:rPr>
      </w:pPr>
      <w:r>
        <w:rPr>
          <w:rFonts w:ascii="GT Eesti TRP Light" w:hAnsi="GT Eesti TRP Light"/>
          <w:sz w:val="28"/>
          <w:szCs w:val="28"/>
        </w:rPr>
        <w:t xml:space="preserve">You will see him </w:t>
      </w:r>
      <w:r w:rsidR="00174A9E" w:rsidRPr="00972C80">
        <w:rPr>
          <w:rFonts w:ascii="GT Eesti TRP Light" w:hAnsi="GT Eesti TRP Light"/>
          <w:sz w:val="28"/>
          <w:szCs w:val="28"/>
        </w:rPr>
        <w:t>learn to speak</w:t>
      </w:r>
      <w:r>
        <w:rPr>
          <w:rFonts w:ascii="GT Eesti TRP Light" w:hAnsi="GT Eesti TRP Light"/>
          <w:sz w:val="28"/>
          <w:szCs w:val="28"/>
        </w:rPr>
        <w:t xml:space="preserve"> some</w:t>
      </w:r>
      <w:r w:rsidR="00174A9E" w:rsidRPr="00972C80">
        <w:rPr>
          <w:rFonts w:ascii="GT Eesti TRP Light" w:hAnsi="GT Eesti TRP Light"/>
          <w:sz w:val="28"/>
          <w:szCs w:val="28"/>
        </w:rPr>
        <w:t xml:space="preserve"> penguin language</w:t>
      </w:r>
      <w:r>
        <w:rPr>
          <w:rFonts w:ascii="GT Eesti TRP Light" w:hAnsi="GT Eesti TRP Light"/>
          <w:sz w:val="28"/>
          <w:szCs w:val="28"/>
        </w:rPr>
        <w:t xml:space="preserve"> before he goes. You’ll even have a chance to learn penguin language with him!</w:t>
      </w:r>
    </w:p>
    <w:p w14:paraId="7CBBEFEA" w14:textId="35DBC263" w:rsidR="006D7476" w:rsidRDefault="00174A9E" w:rsidP="00C44C1A">
      <w:pPr>
        <w:pStyle w:val="textbox"/>
        <w:rPr>
          <w:rFonts w:ascii="GT Eesti TRP Light" w:hAnsi="GT Eesti TRP Light"/>
          <w:sz w:val="28"/>
          <w:szCs w:val="28"/>
        </w:rPr>
      </w:pPr>
      <w:r w:rsidRPr="00972C80">
        <w:rPr>
          <w:rFonts w:ascii="GT Eesti TRP Light" w:hAnsi="GT Eesti TRP Light"/>
          <w:sz w:val="28"/>
          <w:szCs w:val="28"/>
        </w:rPr>
        <w:t xml:space="preserve">When </w:t>
      </w:r>
      <w:r w:rsidR="00C44C1A">
        <w:rPr>
          <w:rFonts w:ascii="GT Eesti TRP Light" w:hAnsi="GT Eesti TRP Light"/>
          <w:sz w:val="28"/>
          <w:szCs w:val="28"/>
        </w:rPr>
        <w:t>The Man</w:t>
      </w:r>
      <w:r w:rsidRPr="00972C80">
        <w:rPr>
          <w:rFonts w:ascii="GT Eesti TRP Light" w:hAnsi="GT Eesti TRP Light"/>
          <w:sz w:val="28"/>
          <w:szCs w:val="28"/>
        </w:rPr>
        <w:t xml:space="preserve"> arrives</w:t>
      </w:r>
      <w:r w:rsidR="00C44C1A">
        <w:rPr>
          <w:rFonts w:ascii="GT Eesti TRP Light" w:hAnsi="GT Eesti TRP Light"/>
          <w:sz w:val="28"/>
          <w:szCs w:val="28"/>
        </w:rPr>
        <w:t xml:space="preserve"> at the Antarctic,</w:t>
      </w:r>
      <w:r w:rsidRPr="00972C80">
        <w:rPr>
          <w:rFonts w:ascii="GT Eesti TRP Light" w:hAnsi="GT Eesti TRP Light"/>
          <w:sz w:val="28"/>
          <w:szCs w:val="28"/>
        </w:rPr>
        <w:t xml:space="preserve"> he joins a community that works differently to the one he knows at home, and that accepts </w:t>
      </w:r>
      <w:r w:rsidR="00C44C1A">
        <w:rPr>
          <w:rFonts w:ascii="GT Eesti TRP Light" w:hAnsi="GT Eesti TRP Light"/>
          <w:sz w:val="28"/>
          <w:szCs w:val="28"/>
        </w:rPr>
        <w:t>him for who he is.</w:t>
      </w:r>
    </w:p>
    <w:p w14:paraId="1B4DFCB4" w14:textId="78D4A813" w:rsidR="00174A9E" w:rsidRDefault="00C44C1A" w:rsidP="000E5C2E">
      <w:pPr>
        <w:pStyle w:val="textbox"/>
        <w:rPr>
          <w:rFonts w:ascii="GT Eesti TRP Light" w:hAnsi="GT Eesti TRP Light" w:cs="Arial"/>
          <w:sz w:val="28"/>
          <w:szCs w:val="28"/>
        </w:rPr>
      </w:pPr>
      <w:r>
        <w:rPr>
          <w:rFonts w:ascii="GT Eesti TRP Light" w:hAnsi="GT Eesti TRP Light"/>
          <w:sz w:val="28"/>
          <w:szCs w:val="28"/>
        </w:rPr>
        <w:lastRenderedPageBreak/>
        <w:t>This is the part of the show where you’ll meet lots of penguins</w:t>
      </w:r>
      <w:r w:rsidR="00714E9D">
        <w:rPr>
          <w:rFonts w:ascii="GT Eesti TRP Light" w:hAnsi="GT Eesti TRP Light"/>
          <w:sz w:val="28"/>
          <w:szCs w:val="28"/>
        </w:rPr>
        <w:t xml:space="preserve">! </w:t>
      </w:r>
      <w:r w:rsidR="00714E9D">
        <w:rPr>
          <w:rFonts w:ascii="GT Eesti TRP Light" w:hAnsi="GT Eesti TRP Light" w:cs="Arial"/>
          <w:sz w:val="28"/>
          <w:szCs w:val="28"/>
        </w:rPr>
        <w:t>You will see penguin puppets pop up all around the stage.</w:t>
      </w:r>
    </w:p>
    <w:p w14:paraId="58712CDC" w14:textId="1140DDD0" w:rsidR="00BD7F9A" w:rsidRPr="00714E9D" w:rsidRDefault="00BD7F9A" w:rsidP="00BD7F9A">
      <w:pPr>
        <w:pStyle w:val="textbox"/>
        <w:jc w:val="center"/>
        <w:rPr>
          <w:rFonts w:ascii="GT Eesti TRP Light" w:hAnsi="GT Eesti TRP Light"/>
          <w:sz w:val="28"/>
          <w:szCs w:val="28"/>
        </w:rPr>
      </w:pPr>
      <w:r>
        <w:rPr>
          <w:rFonts w:ascii="GT Eesti TRP Light" w:hAnsi="GT Eesti TRP Light"/>
          <w:noProof/>
          <w:sz w:val="28"/>
          <w:szCs w:val="28"/>
        </w:rPr>
        <w:drawing>
          <wp:anchor distT="0" distB="0" distL="114300" distR="114300" simplePos="0" relativeHeight="251667456" behindDoc="1" locked="0" layoutInCell="1" allowOverlap="1" wp14:anchorId="057854A1" wp14:editId="727032A7">
            <wp:simplePos x="0" y="0"/>
            <wp:positionH relativeFrom="margin">
              <wp:align>center</wp:align>
            </wp:positionH>
            <wp:positionV relativeFrom="paragraph">
              <wp:posOffset>97790</wp:posOffset>
            </wp:positionV>
            <wp:extent cx="3646170" cy="2903855"/>
            <wp:effectExtent l="0" t="0" r="0" b="0"/>
            <wp:wrapTight wrapText="bothSides">
              <wp:wrapPolygon edited="0">
                <wp:start x="0" y="0"/>
                <wp:lineTo x="0" y="21397"/>
                <wp:lineTo x="21442" y="21397"/>
                <wp:lineTo x="21442"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6170" cy="2903855"/>
                    </a:xfrm>
                    <a:prstGeom prst="rect">
                      <a:avLst/>
                    </a:prstGeom>
                  </pic:spPr>
                </pic:pic>
              </a:graphicData>
            </a:graphic>
            <wp14:sizeRelH relativeFrom="margin">
              <wp14:pctWidth>0</wp14:pctWidth>
            </wp14:sizeRelH>
            <wp14:sizeRelV relativeFrom="margin">
              <wp14:pctHeight>0</wp14:pctHeight>
            </wp14:sizeRelV>
          </wp:anchor>
        </w:drawing>
      </w:r>
    </w:p>
    <w:p w14:paraId="15E95A88" w14:textId="615FCFE9" w:rsidR="00BD7F9A" w:rsidRDefault="00BD7F9A" w:rsidP="000E5C2E">
      <w:pPr>
        <w:spacing w:before="100" w:beforeAutospacing="1" w:after="100" w:afterAutospacing="1"/>
        <w:jc w:val="both"/>
        <w:rPr>
          <w:rFonts w:ascii="GT Eesti TRP Light" w:hAnsi="GT Eesti TRP Light"/>
          <w:sz w:val="28"/>
          <w:szCs w:val="28"/>
        </w:rPr>
      </w:pPr>
    </w:p>
    <w:p w14:paraId="7581DE1E" w14:textId="7C8965E8" w:rsidR="00BD7F9A" w:rsidRDefault="00BD7F9A" w:rsidP="000E5C2E">
      <w:pPr>
        <w:spacing w:before="100" w:beforeAutospacing="1" w:after="100" w:afterAutospacing="1"/>
        <w:jc w:val="both"/>
        <w:rPr>
          <w:rFonts w:ascii="GT Eesti TRP Light" w:hAnsi="GT Eesti TRP Light"/>
          <w:sz w:val="28"/>
          <w:szCs w:val="28"/>
        </w:rPr>
      </w:pPr>
    </w:p>
    <w:p w14:paraId="3A15EAC7" w14:textId="77777777" w:rsidR="00BD7F9A" w:rsidRDefault="00BD7F9A" w:rsidP="000E5C2E">
      <w:pPr>
        <w:spacing w:before="100" w:beforeAutospacing="1" w:after="100" w:afterAutospacing="1"/>
        <w:jc w:val="both"/>
        <w:rPr>
          <w:rFonts w:ascii="GT Eesti TRP Light" w:hAnsi="GT Eesti TRP Light"/>
          <w:sz w:val="28"/>
          <w:szCs w:val="28"/>
        </w:rPr>
      </w:pPr>
    </w:p>
    <w:p w14:paraId="2D92A5B7" w14:textId="77777777" w:rsidR="00BD7F9A" w:rsidRDefault="00BD7F9A" w:rsidP="000E5C2E">
      <w:pPr>
        <w:spacing w:before="100" w:beforeAutospacing="1" w:after="100" w:afterAutospacing="1"/>
        <w:jc w:val="both"/>
        <w:rPr>
          <w:rFonts w:ascii="GT Eesti TRP Light" w:hAnsi="GT Eesti TRP Light"/>
          <w:sz w:val="28"/>
          <w:szCs w:val="28"/>
        </w:rPr>
      </w:pPr>
    </w:p>
    <w:p w14:paraId="18752916" w14:textId="77777777" w:rsidR="00BD7F9A" w:rsidRDefault="00BD7F9A" w:rsidP="000E5C2E">
      <w:pPr>
        <w:spacing w:before="100" w:beforeAutospacing="1" w:after="100" w:afterAutospacing="1"/>
        <w:jc w:val="both"/>
        <w:rPr>
          <w:rFonts w:ascii="GT Eesti TRP Light" w:hAnsi="GT Eesti TRP Light"/>
          <w:sz w:val="28"/>
          <w:szCs w:val="28"/>
        </w:rPr>
      </w:pPr>
    </w:p>
    <w:p w14:paraId="1CB102BF" w14:textId="77777777" w:rsidR="00BD7F9A" w:rsidRDefault="00BD7F9A" w:rsidP="000E5C2E">
      <w:pPr>
        <w:spacing w:before="100" w:beforeAutospacing="1" w:after="100" w:afterAutospacing="1"/>
        <w:jc w:val="both"/>
        <w:rPr>
          <w:rFonts w:ascii="GT Eesti TRP Light" w:hAnsi="GT Eesti TRP Light"/>
          <w:sz w:val="28"/>
          <w:szCs w:val="28"/>
        </w:rPr>
      </w:pPr>
    </w:p>
    <w:p w14:paraId="527A61CC" w14:textId="77777777" w:rsidR="00BD7F9A" w:rsidRDefault="00BD7F9A" w:rsidP="000E5C2E">
      <w:pPr>
        <w:spacing w:before="100" w:beforeAutospacing="1" w:after="100" w:afterAutospacing="1"/>
        <w:jc w:val="both"/>
        <w:rPr>
          <w:rFonts w:ascii="GT Eesti TRP Light" w:hAnsi="GT Eesti TRP Light"/>
          <w:sz w:val="28"/>
          <w:szCs w:val="28"/>
        </w:rPr>
      </w:pPr>
    </w:p>
    <w:p w14:paraId="60E45D26" w14:textId="77777777" w:rsidR="00F455B9" w:rsidRDefault="00F455B9" w:rsidP="00BD7F9A">
      <w:pPr>
        <w:spacing w:before="100" w:beforeAutospacing="1" w:after="100" w:afterAutospacing="1"/>
        <w:jc w:val="both"/>
        <w:rPr>
          <w:rFonts w:ascii="GT Eesti TRP Light" w:hAnsi="GT Eesti TRP Light"/>
          <w:sz w:val="28"/>
          <w:szCs w:val="28"/>
        </w:rPr>
      </w:pPr>
    </w:p>
    <w:p w14:paraId="08B36A04" w14:textId="594FAE73" w:rsidR="000E5C2E" w:rsidRPr="00BD7F9A" w:rsidRDefault="000E5C2E" w:rsidP="00BD7F9A">
      <w:pPr>
        <w:spacing w:before="100" w:beforeAutospacing="1" w:after="100" w:afterAutospacing="1"/>
        <w:jc w:val="both"/>
      </w:pPr>
      <w:r>
        <w:rPr>
          <w:rFonts w:ascii="GT Eesti TRP Light" w:hAnsi="GT Eesti TRP Light"/>
          <w:sz w:val="28"/>
          <w:szCs w:val="28"/>
        </w:rPr>
        <w:t>Although it all may seem very real, it isn’t, the actors are telling a story</w:t>
      </w:r>
      <w:r w:rsidR="00BD7F9A">
        <w:rPr>
          <w:rFonts w:ascii="GT Eesti TRP Light" w:hAnsi="GT Eesti TRP Light"/>
          <w:sz w:val="28"/>
          <w:szCs w:val="28"/>
        </w:rPr>
        <w:t>.</w:t>
      </w:r>
    </w:p>
    <w:p w14:paraId="65F6E0C3" w14:textId="2DA6CD5E" w:rsidR="000E5C2E" w:rsidRPr="007F59CD" w:rsidRDefault="000E5C2E" w:rsidP="000E5C2E">
      <w:pPr>
        <w:rPr>
          <w:rFonts w:ascii="GT Eesti TRP Light" w:hAnsi="GT Eesti TRP Light"/>
          <w:sz w:val="28"/>
          <w:szCs w:val="28"/>
        </w:rPr>
      </w:pPr>
      <w:r w:rsidRPr="007F59CD">
        <w:rPr>
          <w:rFonts w:ascii="GT Eesti TRP Light" w:hAnsi="GT Eesti TRP Light"/>
          <w:sz w:val="28"/>
          <w:szCs w:val="28"/>
        </w:rPr>
        <w:t>During the show there will be some music. If it is too loud, you can cover your ears, or wear your headphones. There will also be some</w:t>
      </w:r>
      <w:r w:rsidR="006D7476">
        <w:rPr>
          <w:rFonts w:ascii="GT Eesti TRP Light" w:hAnsi="GT Eesti TRP Light"/>
          <w:sz w:val="28"/>
          <w:szCs w:val="28"/>
        </w:rPr>
        <w:t xml:space="preserve"> flickering effects and snow effects.</w:t>
      </w:r>
    </w:p>
    <w:p w14:paraId="4B19735A" w14:textId="77777777" w:rsidR="000E5C2E" w:rsidRPr="007F59CD" w:rsidRDefault="000E5C2E" w:rsidP="000E5C2E">
      <w:pPr>
        <w:rPr>
          <w:rFonts w:ascii="GT Eesti TRP Light" w:hAnsi="GT Eesti TRP Light"/>
          <w:noProof/>
          <w:sz w:val="28"/>
          <w:szCs w:val="28"/>
        </w:rPr>
      </w:pPr>
    </w:p>
    <w:p w14:paraId="2A6B2DB8" w14:textId="77777777" w:rsidR="000E5C2E" w:rsidRPr="007F59CD" w:rsidRDefault="000E5C2E" w:rsidP="000E5C2E">
      <w:pPr>
        <w:jc w:val="both"/>
        <w:rPr>
          <w:rFonts w:ascii="GT Eesti TRP Light" w:hAnsi="GT Eesti TRP Light" w:cs="Calibri"/>
          <w:sz w:val="28"/>
          <w:szCs w:val="28"/>
        </w:rPr>
      </w:pPr>
      <w:r w:rsidRPr="007F59CD">
        <w:rPr>
          <w:rFonts w:ascii="GT Eesti TRP Light" w:hAnsi="GT Eesti TRP Light"/>
          <w:sz w:val="28"/>
          <w:szCs w:val="28"/>
        </w:rPr>
        <w:t xml:space="preserve">During the show some people will clap. </w:t>
      </w:r>
      <w:r w:rsidRPr="007F59CD">
        <w:rPr>
          <w:rFonts w:ascii="GT Eesti TRP Light" w:hAnsi="GT Eesti TRP Light" w:cs="Calibri"/>
          <w:sz w:val="28"/>
          <w:szCs w:val="28"/>
        </w:rPr>
        <w:t xml:space="preserve">Clapping makes the actors happy because it means people are enjoying the show. If you want to </w:t>
      </w:r>
      <w:proofErr w:type="gramStart"/>
      <w:r w:rsidRPr="007F59CD">
        <w:rPr>
          <w:rFonts w:ascii="GT Eesti TRP Light" w:hAnsi="GT Eesti TRP Light" w:cs="Calibri"/>
          <w:sz w:val="28"/>
          <w:szCs w:val="28"/>
        </w:rPr>
        <w:t>clap</w:t>
      </w:r>
      <w:proofErr w:type="gramEnd"/>
      <w:r w:rsidRPr="007F59CD">
        <w:rPr>
          <w:rFonts w:ascii="GT Eesti TRP Light" w:hAnsi="GT Eesti TRP Light" w:cs="Calibri"/>
          <w:sz w:val="28"/>
          <w:szCs w:val="28"/>
        </w:rPr>
        <w:t xml:space="preserve"> then you can. You don’t have to clap if you don’t want to.  </w:t>
      </w:r>
    </w:p>
    <w:p w14:paraId="6CC5C681" w14:textId="77777777" w:rsidR="000E5C2E" w:rsidRPr="007F59CD" w:rsidRDefault="000E5C2E" w:rsidP="000E5C2E">
      <w:pPr>
        <w:jc w:val="both"/>
        <w:rPr>
          <w:rFonts w:ascii="GT Eesti TRP Light" w:hAnsi="GT Eesti TRP Light" w:cs="Calibri"/>
          <w:sz w:val="28"/>
          <w:szCs w:val="28"/>
        </w:rPr>
      </w:pPr>
    </w:p>
    <w:p w14:paraId="7A5D3AD2" w14:textId="77777777" w:rsidR="000E5C2E" w:rsidRPr="007F59CD" w:rsidRDefault="000E5C2E" w:rsidP="000E5C2E">
      <w:pPr>
        <w:jc w:val="both"/>
        <w:rPr>
          <w:rFonts w:ascii="GT Eesti TRP Light" w:hAnsi="GT Eesti TRP Light"/>
          <w:sz w:val="28"/>
          <w:szCs w:val="28"/>
        </w:rPr>
      </w:pPr>
      <w:r w:rsidRPr="007F59CD">
        <w:rPr>
          <w:rFonts w:ascii="GT Eesti TRP Light" w:hAnsi="GT Eesti TRP Light"/>
          <w:sz w:val="28"/>
          <w:szCs w:val="28"/>
        </w:rPr>
        <w:t xml:space="preserve">At the end of the show, the actors will come out on stage. After this the actors will bow. Many people will clap a </w:t>
      </w:r>
      <w:proofErr w:type="gramStart"/>
      <w:r w:rsidRPr="007F59CD">
        <w:rPr>
          <w:rFonts w:ascii="GT Eesti TRP Light" w:hAnsi="GT Eesti TRP Light"/>
          <w:sz w:val="28"/>
          <w:szCs w:val="28"/>
        </w:rPr>
        <w:t>lot</w:t>
      </w:r>
      <w:proofErr w:type="gramEnd"/>
      <w:r w:rsidRPr="007F59CD">
        <w:rPr>
          <w:rFonts w:ascii="GT Eesti TRP Light" w:hAnsi="GT Eesti TRP Light"/>
          <w:sz w:val="28"/>
          <w:szCs w:val="28"/>
        </w:rPr>
        <w:t xml:space="preserve"> so the actors know how much they liked the show.</w:t>
      </w:r>
    </w:p>
    <w:p w14:paraId="65A68325" w14:textId="77777777" w:rsidR="000E5C2E" w:rsidRPr="007F59CD" w:rsidRDefault="000E5C2E" w:rsidP="000E5C2E">
      <w:pPr>
        <w:jc w:val="both"/>
        <w:rPr>
          <w:rFonts w:ascii="GT Eesti TRP Light" w:hAnsi="GT Eesti TRP Light"/>
          <w:sz w:val="28"/>
          <w:szCs w:val="28"/>
        </w:rPr>
      </w:pPr>
    </w:p>
    <w:p w14:paraId="40022232" w14:textId="77777777" w:rsidR="000E5C2E" w:rsidRPr="007F59CD" w:rsidRDefault="000E5C2E" w:rsidP="000E5C2E">
      <w:pPr>
        <w:jc w:val="both"/>
        <w:rPr>
          <w:rFonts w:ascii="GT Eesti TRP Light" w:hAnsi="GT Eesti TRP Light"/>
          <w:sz w:val="28"/>
          <w:szCs w:val="28"/>
        </w:rPr>
      </w:pPr>
      <w:r w:rsidRPr="007F59CD">
        <w:rPr>
          <w:rFonts w:ascii="GT Eesti TRP Light" w:hAnsi="GT Eesti TRP Light"/>
          <w:sz w:val="28"/>
          <w:szCs w:val="28"/>
        </w:rPr>
        <w:t>After the show is over, everyone will leave the theatre.</w:t>
      </w:r>
    </w:p>
    <w:p w14:paraId="2CE6A664" w14:textId="77777777" w:rsidR="000E5C2E" w:rsidRPr="007F59CD" w:rsidRDefault="000E5C2E" w:rsidP="000E5C2E">
      <w:pPr>
        <w:jc w:val="both"/>
        <w:rPr>
          <w:rFonts w:ascii="GT Eesti TRP Light" w:hAnsi="GT Eesti TRP Light"/>
          <w:sz w:val="28"/>
          <w:szCs w:val="28"/>
        </w:rPr>
      </w:pPr>
    </w:p>
    <w:p w14:paraId="278A1615" w14:textId="489CC3FD" w:rsidR="000E5C2E" w:rsidRPr="0012338D" w:rsidRDefault="000E5C2E" w:rsidP="000E5C2E">
      <w:pPr>
        <w:rPr>
          <w:rFonts w:ascii="GT Eesti TRP Light" w:hAnsi="GT Eesti TRP Light"/>
          <w:sz w:val="28"/>
          <w:szCs w:val="28"/>
        </w:rPr>
      </w:pPr>
      <w:r w:rsidRPr="007F59CD">
        <w:rPr>
          <w:rFonts w:ascii="GT Eesti TRP Light" w:hAnsi="GT Eesti TRP Light"/>
          <w:sz w:val="28"/>
          <w:szCs w:val="28"/>
        </w:rPr>
        <w:t xml:space="preserve">We hope you enjoy the show and have a fantastic </w:t>
      </w:r>
      <w:r w:rsidR="006D7476">
        <w:rPr>
          <w:rFonts w:ascii="GT Eesti TRP Light" w:hAnsi="GT Eesti TRP Light"/>
          <w:sz w:val="28"/>
          <w:szCs w:val="28"/>
        </w:rPr>
        <w:t>2022</w:t>
      </w:r>
      <w:r>
        <w:rPr>
          <w:rFonts w:ascii="GT Eesti TRP Light" w:hAnsi="GT Eesti TRP Light"/>
          <w:sz w:val="28"/>
          <w:szCs w:val="28"/>
        </w:rPr>
        <w:t>!</w:t>
      </w:r>
    </w:p>
    <w:p w14:paraId="777DEF9A" w14:textId="77777777" w:rsidR="000E5C2E" w:rsidRDefault="000E5C2E" w:rsidP="000E5C2E">
      <w:pPr>
        <w:jc w:val="center"/>
        <w:rPr>
          <w:rFonts w:ascii="GT Eesti TRP" w:hAnsi="GT Eesti TRP"/>
          <w:b/>
          <w:sz w:val="32"/>
          <w:szCs w:val="28"/>
        </w:rPr>
      </w:pPr>
    </w:p>
    <w:p w14:paraId="355DEE31" w14:textId="77777777" w:rsidR="000E5C2E" w:rsidRDefault="000E5C2E" w:rsidP="000E5C2E">
      <w:pPr>
        <w:jc w:val="center"/>
        <w:rPr>
          <w:rFonts w:ascii="GT Eesti TRP" w:hAnsi="GT Eesti TRP"/>
          <w:b/>
          <w:sz w:val="32"/>
          <w:szCs w:val="28"/>
        </w:rPr>
      </w:pPr>
    </w:p>
    <w:p w14:paraId="6F87A264" w14:textId="77777777" w:rsidR="000E5C2E" w:rsidRPr="0012338D" w:rsidRDefault="000E5C2E" w:rsidP="000E5C2E">
      <w:pPr>
        <w:rPr>
          <w:rFonts w:ascii="GT Eesti TRP" w:hAnsi="GT Eesti TRP"/>
          <w:b/>
          <w:sz w:val="32"/>
          <w:szCs w:val="28"/>
        </w:rPr>
      </w:pPr>
      <w:r w:rsidRPr="0012338D">
        <w:rPr>
          <w:rFonts w:ascii="GT Eesti TRP" w:hAnsi="GT Eesti TRP"/>
          <w:b/>
          <w:sz w:val="32"/>
          <w:szCs w:val="28"/>
        </w:rPr>
        <w:t>Further relaxed performances at Theatre Royal Plymouth</w:t>
      </w:r>
    </w:p>
    <w:p w14:paraId="416DD94E" w14:textId="77777777" w:rsidR="000E5C2E" w:rsidRPr="007F59CD" w:rsidRDefault="000E5C2E" w:rsidP="000E5C2E">
      <w:pPr>
        <w:rPr>
          <w:rFonts w:ascii="GT Eesti TRP Light" w:hAnsi="GT Eesti TRP Light"/>
          <w:sz w:val="28"/>
          <w:szCs w:val="28"/>
        </w:rPr>
      </w:pPr>
    </w:p>
    <w:p w14:paraId="2E364C4B" w14:textId="77777777" w:rsidR="000E5C2E" w:rsidRPr="00CF3CDC" w:rsidRDefault="000E5C2E" w:rsidP="000E5C2E">
      <w:pPr>
        <w:rPr>
          <w:rFonts w:ascii="GT Eesti TRP Light" w:hAnsi="GT Eesti TRP Light"/>
          <w:b/>
          <w:bCs/>
          <w:sz w:val="28"/>
          <w:szCs w:val="28"/>
        </w:rPr>
      </w:pPr>
      <w:r w:rsidRPr="00CF3CDC">
        <w:rPr>
          <w:rFonts w:ascii="GT Eesti TRP Light" w:hAnsi="GT Eesti TRP Light"/>
          <w:b/>
          <w:bCs/>
          <w:sz w:val="28"/>
          <w:szCs w:val="28"/>
        </w:rPr>
        <w:t xml:space="preserve">Aladdin </w:t>
      </w:r>
    </w:p>
    <w:p w14:paraId="7419B39B" w14:textId="77777777" w:rsidR="000E5C2E" w:rsidRPr="007F59CD" w:rsidRDefault="000E5C2E" w:rsidP="000E5C2E">
      <w:pPr>
        <w:rPr>
          <w:rFonts w:ascii="GT Eesti TRP Light" w:hAnsi="GT Eesti TRP Light"/>
          <w:b/>
          <w:sz w:val="28"/>
          <w:szCs w:val="28"/>
        </w:rPr>
      </w:pPr>
      <w:r w:rsidRPr="00040835">
        <w:rPr>
          <w:rFonts w:ascii="GT Eesti TRP Light" w:hAnsi="GT Eesti TRP Light"/>
          <w:sz w:val="28"/>
          <w:szCs w:val="28"/>
        </w:rPr>
        <w:t>Thursday 13</w:t>
      </w:r>
      <w:r w:rsidRPr="00040835">
        <w:rPr>
          <w:rFonts w:ascii="GT Eesti TRP Light" w:hAnsi="GT Eesti TRP Light"/>
          <w:sz w:val="28"/>
          <w:szCs w:val="28"/>
          <w:vertAlign w:val="superscript"/>
        </w:rPr>
        <w:t>th</w:t>
      </w:r>
      <w:r w:rsidRPr="00040835">
        <w:rPr>
          <w:rFonts w:ascii="GT Eesti TRP Light" w:hAnsi="GT Eesti TRP Light"/>
          <w:sz w:val="28"/>
          <w:szCs w:val="28"/>
        </w:rPr>
        <w:t xml:space="preserve"> January 2022 12.30pm</w:t>
      </w:r>
    </w:p>
    <w:p w14:paraId="58F9CBCC" w14:textId="77777777" w:rsidR="0017464B" w:rsidRDefault="0017464B"/>
    <w:sectPr w:rsidR="0017464B">
      <w:headerReference w:type="default" r:id="rId19"/>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247F" w14:textId="77777777" w:rsidR="00000000" w:rsidRDefault="00F455B9">
      <w:r>
        <w:separator/>
      </w:r>
    </w:p>
  </w:endnote>
  <w:endnote w:type="continuationSeparator" w:id="0">
    <w:p w14:paraId="313AD09E" w14:textId="77777777" w:rsidR="00000000" w:rsidRDefault="00F4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 Eesti TRP">
    <w:panose1 w:val="00000500000000000000"/>
    <w:charset w:val="00"/>
    <w:family w:val="modern"/>
    <w:notTrueType/>
    <w:pitch w:val="variable"/>
    <w:sig w:usb0="00000007" w:usb1="00000000" w:usb2="00000000" w:usb3="00000000" w:csb0="00000093" w:csb1="00000000"/>
  </w:font>
  <w:font w:name="Colette Bold">
    <w:altName w:val="Calibri"/>
    <w:panose1 w:val="00000000000000000000"/>
    <w:charset w:val="00"/>
    <w:family w:val="swiss"/>
    <w:notTrueType/>
    <w:pitch w:val="variable"/>
    <w:sig w:usb0="A000007F" w:usb1="5001F8EB" w:usb2="00000030" w:usb3="00000000" w:csb0="00000093" w:csb1="00000000"/>
  </w:font>
  <w:font w:name="GT Eesti TRP Light">
    <w:panose1 w:val="00000400000000000000"/>
    <w:charset w:val="00"/>
    <w:family w:val="modern"/>
    <w:notTrueType/>
    <w:pitch w:val="variable"/>
    <w:sig w:usb0="00000007" w:usb1="00000000" w:usb2="00000000" w:usb3="00000000" w:csb0="00000093" w:csb1="00000000"/>
  </w:font>
  <w:font w:name="FS Albert">
    <w:altName w:val="Calibri"/>
    <w:panose1 w:val="00000000000000000000"/>
    <w:charset w:val="00"/>
    <w:family w:val="modern"/>
    <w:notTrueType/>
    <w:pitch w:val="variable"/>
    <w:sig w:usb0="A00000E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3B3F" w14:textId="77777777" w:rsidR="000D6EC0" w:rsidRDefault="00F45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469A" w14:textId="77777777" w:rsidR="00000000" w:rsidRDefault="00F455B9">
      <w:r>
        <w:separator/>
      </w:r>
    </w:p>
  </w:footnote>
  <w:footnote w:type="continuationSeparator" w:id="0">
    <w:p w14:paraId="4C7FEAFD" w14:textId="77777777" w:rsidR="00000000" w:rsidRDefault="00F4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48F6" w14:textId="77777777" w:rsidR="000D6EC0" w:rsidRDefault="00F455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C2E"/>
    <w:rsid w:val="000E5C2E"/>
    <w:rsid w:val="001442C9"/>
    <w:rsid w:val="0017464B"/>
    <w:rsid w:val="00174A9E"/>
    <w:rsid w:val="001E5603"/>
    <w:rsid w:val="00402657"/>
    <w:rsid w:val="005E65EB"/>
    <w:rsid w:val="006D7476"/>
    <w:rsid w:val="00714E9D"/>
    <w:rsid w:val="00790A72"/>
    <w:rsid w:val="008711A4"/>
    <w:rsid w:val="00972C80"/>
    <w:rsid w:val="009A5B1F"/>
    <w:rsid w:val="00AF07B4"/>
    <w:rsid w:val="00B066E3"/>
    <w:rsid w:val="00BD7F9A"/>
    <w:rsid w:val="00BF0BD7"/>
    <w:rsid w:val="00C44C1A"/>
    <w:rsid w:val="00C67F18"/>
    <w:rsid w:val="00D3270B"/>
    <w:rsid w:val="00DF1B60"/>
    <w:rsid w:val="00E350C9"/>
    <w:rsid w:val="00F45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F42E"/>
  <w15:chartTrackingRefBased/>
  <w15:docId w15:val="{B26B200F-9F0A-498D-BBB1-D51FD5C4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C2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5C2E"/>
    <w:pPr>
      <w:tabs>
        <w:tab w:val="center" w:pos="4513"/>
        <w:tab w:val="right" w:pos="9026"/>
      </w:tabs>
    </w:pPr>
  </w:style>
  <w:style w:type="character" w:customStyle="1" w:styleId="HeaderChar">
    <w:name w:val="Header Char"/>
    <w:basedOn w:val="DefaultParagraphFont"/>
    <w:link w:val="Header"/>
    <w:rsid w:val="000E5C2E"/>
    <w:rPr>
      <w:rFonts w:ascii="Times New Roman" w:eastAsia="Times New Roman" w:hAnsi="Times New Roman" w:cs="Times New Roman"/>
      <w:sz w:val="24"/>
      <w:szCs w:val="24"/>
      <w:lang w:eastAsia="en-GB"/>
    </w:rPr>
  </w:style>
  <w:style w:type="paragraph" w:styleId="Footer">
    <w:name w:val="footer"/>
    <w:basedOn w:val="Normal"/>
    <w:link w:val="FooterChar"/>
    <w:rsid w:val="000E5C2E"/>
    <w:pPr>
      <w:tabs>
        <w:tab w:val="center" w:pos="4513"/>
        <w:tab w:val="right" w:pos="9026"/>
      </w:tabs>
    </w:pPr>
  </w:style>
  <w:style w:type="character" w:customStyle="1" w:styleId="FooterChar">
    <w:name w:val="Footer Char"/>
    <w:basedOn w:val="DefaultParagraphFont"/>
    <w:link w:val="Footer"/>
    <w:rsid w:val="000E5C2E"/>
    <w:rPr>
      <w:rFonts w:ascii="Times New Roman" w:eastAsia="Times New Roman" w:hAnsi="Times New Roman" w:cs="Times New Roman"/>
      <w:sz w:val="24"/>
      <w:szCs w:val="24"/>
      <w:lang w:eastAsia="en-GB"/>
    </w:rPr>
  </w:style>
  <w:style w:type="paragraph" w:customStyle="1" w:styleId="textbox">
    <w:name w:val="textbox"/>
    <w:basedOn w:val="Normal"/>
    <w:rsid w:val="000E5C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67207">
      <w:bodyDiv w:val="1"/>
      <w:marLeft w:val="0"/>
      <w:marRight w:val="0"/>
      <w:marTop w:val="0"/>
      <w:marBottom w:val="0"/>
      <w:divBdr>
        <w:top w:val="none" w:sz="0" w:space="0" w:color="auto"/>
        <w:left w:val="none" w:sz="0" w:space="0" w:color="auto"/>
        <w:bottom w:val="none" w:sz="0" w:space="0" w:color="auto"/>
        <w:right w:val="none" w:sz="0" w:space="0" w:color="auto"/>
      </w:divBdr>
    </w:div>
    <w:div w:id="12159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Potterton</dc:creator>
  <cp:keywords/>
  <dc:description/>
  <cp:lastModifiedBy>Megan Potterton</cp:lastModifiedBy>
  <cp:revision>8</cp:revision>
  <dcterms:created xsi:type="dcterms:W3CDTF">2021-12-31T15:03:00Z</dcterms:created>
  <dcterms:modified xsi:type="dcterms:W3CDTF">2022-01-07T15:02:00Z</dcterms:modified>
</cp:coreProperties>
</file>